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622" w:rsidRPr="002811EF" w:rsidRDefault="004316A6" w:rsidP="006539C6">
      <w:pPr>
        <w:spacing w:after="0"/>
        <w:jc w:val="both"/>
        <w:rPr>
          <w:rFonts w:asciiTheme="majorHAnsi" w:hAnsiTheme="majorHAnsi"/>
          <w:noProof/>
          <w:sz w:val="18"/>
          <w:szCs w:val="18"/>
          <w:lang w:eastAsia="pl-PL"/>
        </w:rPr>
      </w:pPr>
      <w:r>
        <w:rPr>
          <w:rFonts w:asciiTheme="majorHAnsi" w:hAnsiTheme="majorHAnsi"/>
          <w:noProof/>
          <w:sz w:val="18"/>
          <w:szCs w:val="18"/>
          <w:lang w:eastAsia="pl-PL"/>
        </w:rPr>
        <w:pict>
          <v:line id="_x0000_s2050" style="position:absolute;left:0;text-align:left;z-index:251660288" from=".05pt,-8.6pt" to="467.4pt,-8.6pt"/>
        </w:pict>
      </w:r>
      <w:r w:rsidR="00293622" w:rsidRPr="002811EF">
        <w:rPr>
          <w:rFonts w:asciiTheme="majorHAnsi" w:hAnsiTheme="majorHAnsi"/>
          <w:b/>
          <w:noProof/>
          <w:sz w:val="18"/>
          <w:szCs w:val="18"/>
          <w:lang w:eastAsia="pl-PL"/>
        </w:rPr>
        <w:t>Centrum Rozwoju Inicjatyw Technologicznych Sp. z o.o.</w:t>
      </w:r>
      <w:r w:rsidR="00293622" w:rsidRPr="002811EF">
        <w:rPr>
          <w:rFonts w:asciiTheme="majorHAnsi" w:hAnsiTheme="majorHAnsi"/>
          <w:noProof/>
          <w:sz w:val="18"/>
          <w:szCs w:val="18"/>
          <w:lang w:eastAsia="pl-PL"/>
        </w:rPr>
        <w:tab/>
      </w:r>
      <w:r w:rsidR="006539C6">
        <w:rPr>
          <w:rFonts w:asciiTheme="majorHAnsi" w:hAnsiTheme="majorHAnsi"/>
          <w:noProof/>
          <w:sz w:val="18"/>
          <w:szCs w:val="18"/>
          <w:lang w:eastAsia="pl-PL"/>
        </w:rPr>
        <w:tab/>
        <w:t xml:space="preserve">             </w:t>
      </w:r>
      <w:r w:rsidR="00293622" w:rsidRPr="002811EF">
        <w:rPr>
          <w:rFonts w:asciiTheme="majorHAnsi" w:hAnsiTheme="majorHAnsi"/>
          <w:sz w:val="18"/>
          <w:szCs w:val="18"/>
        </w:rPr>
        <w:t xml:space="preserve">Tel: 22/243 17 73; </w:t>
      </w:r>
      <w:proofErr w:type="spellStart"/>
      <w:r w:rsidR="00293622" w:rsidRPr="002811EF">
        <w:rPr>
          <w:rFonts w:asciiTheme="majorHAnsi" w:hAnsiTheme="majorHAnsi"/>
          <w:sz w:val="18"/>
          <w:szCs w:val="18"/>
        </w:rPr>
        <w:t>fax</w:t>
      </w:r>
      <w:proofErr w:type="spellEnd"/>
      <w:r w:rsidR="00293622" w:rsidRPr="002811EF">
        <w:rPr>
          <w:rFonts w:asciiTheme="majorHAnsi" w:hAnsiTheme="majorHAnsi"/>
          <w:sz w:val="18"/>
          <w:szCs w:val="18"/>
        </w:rPr>
        <w:t>: 22/550 61 25</w:t>
      </w:r>
    </w:p>
    <w:p w:rsidR="00293622" w:rsidRPr="002811EF" w:rsidRDefault="00293622" w:rsidP="00293622">
      <w:pPr>
        <w:spacing w:after="0"/>
        <w:rPr>
          <w:rFonts w:asciiTheme="majorHAnsi" w:hAnsiTheme="majorHAnsi"/>
          <w:sz w:val="18"/>
          <w:szCs w:val="18"/>
        </w:rPr>
      </w:pPr>
      <w:r w:rsidRPr="002811EF">
        <w:rPr>
          <w:rFonts w:asciiTheme="majorHAnsi" w:hAnsiTheme="majorHAnsi"/>
          <w:sz w:val="18"/>
          <w:szCs w:val="18"/>
        </w:rPr>
        <w:t>ul. Kubickiego 7 lok. 1,</w:t>
      </w:r>
      <w:r w:rsidRPr="002811EF">
        <w:rPr>
          <w:rFonts w:asciiTheme="majorHAnsi" w:hAnsiTheme="majorHAnsi"/>
          <w:sz w:val="18"/>
          <w:szCs w:val="18"/>
        </w:rPr>
        <w:tab/>
      </w:r>
      <w:r w:rsidRPr="002811EF">
        <w:rPr>
          <w:rFonts w:asciiTheme="majorHAnsi" w:hAnsiTheme="majorHAnsi"/>
          <w:sz w:val="18"/>
          <w:szCs w:val="18"/>
        </w:rPr>
        <w:tab/>
      </w:r>
      <w:r w:rsidRPr="002811EF">
        <w:rPr>
          <w:rFonts w:asciiTheme="majorHAnsi" w:hAnsiTheme="majorHAnsi"/>
          <w:sz w:val="18"/>
          <w:szCs w:val="18"/>
        </w:rPr>
        <w:tab/>
      </w:r>
      <w:r w:rsidRPr="002811EF">
        <w:rPr>
          <w:rFonts w:asciiTheme="majorHAnsi" w:hAnsiTheme="majorHAnsi"/>
          <w:sz w:val="18"/>
          <w:szCs w:val="18"/>
        </w:rPr>
        <w:tab/>
      </w:r>
      <w:r w:rsidRPr="002811EF">
        <w:rPr>
          <w:rFonts w:asciiTheme="majorHAnsi" w:hAnsiTheme="majorHAnsi"/>
          <w:sz w:val="18"/>
          <w:szCs w:val="18"/>
        </w:rPr>
        <w:tab/>
      </w:r>
      <w:r w:rsidR="006539C6">
        <w:rPr>
          <w:rFonts w:asciiTheme="majorHAnsi" w:hAnsiTheme="majorHAnsi"/>
          <w:sz w:val="18"/>
          <w:szCs w:val="18"/>
        </w:rPr>
        <w:tab/>
        <w:t xml:space="preserve">              </w:t>
      </w:r>
      <w:r w:rsidRPr="002811EF">
        <w:rPr>
          <w:rFonts w:asciiTheme="majorHAnsi" w:hAnsiTheme="majorHAnsi"/>
          <w:sz w:val="18"/>
          <w:szCs w:val="18"/>
        </w:rPr>
        <w:t>E-mail: sekretariat@crit.pl</w:t>
      </w:r>
    </w:p>
    <w:p w:rsidR="00293622" w:rsidRPr="002811EF" w:rsidRDefault="004316A6" w:rsidP="00293622">
      <w:pPr>
        <w:spacing w:after="0"/>
        <w:rPr>
          <w:rFonts w:asciiTheme="majorHAnsi" w:hAnsiTheme="majorHAnsi"/>
          <w:noProof/>
          <w:lang w:eastAsia="pl-PL"/>
        </w:rPr>
      </w:pPr>
      <w:r w:rsidRPr="004316A6">
        <w:rPr>
          <w:rFonts w:asciiTheme="majorHAnsi" w:hAnsiTheme="majorHAnsi"/>
          <w:noProof/>
          <w:sz w:val="18"/>
          <w:szCs w:val="18"/>
          <w:lang w:eastAsia="pl-PL"/>
        </w:rPr>
        <w:pict>
          <v:line id="_x0000_s2051" style="position:absolute;z-index:251661312" from=".05pt,19.25pt" to="467.4pt,19.25pt"/>
        </w:pict>
      </w:r>
      <w:r w:rsidR="00293622" w:rsidRPr="002811EF">
        <w:rPr>
          <w:rFonts w:asciiTheme="majorHAnsi" w:hAnsiTheme="majorHAnsi"/>
          <w:sz w:val="18"/>
          <w:szCs w:val="18"/>
        </w:rPr>
        <w:t>02-954 Warszawa</w:t>
      </w:r>
      <w:r w:rsidR="00293622" w:rsidRPr="002811EF">
        <w:rPr>
          <w:rFonts w:asciiTheme="majorHAnsi" w:hAnsiTheme="majorHAnsi"/>
          <w:sz w:val="18"/>
          <w:szCs w:val="18"/>
        </w:rPr>
        <w:tab/>
      </w:r>
      <w:r w:rsidR="00293622" w:rsidRPr="002811EF">
        <w:rPr>
          <w:rFonts w:asciiTheme="majorHAnsi" w:hAnsiTheme="majorHAnsi"/>
          <w:sz w:val="18"/>
          <w:szCs w:val="18"/>
        </w:rPr>
        <w:tab/>
      </w:r>
      <w:r w:rsidR="00293622" w:rsidRPr="002811EF">
        <w:rPr>
          <w:rFonts w:asciiTheme="majorHAnsi" w:hAnsiTheme="majorHAnsi"/>
          <w:sz w:val="18"/>
          <w:szCs w:val="18"/>
        </w:rPr>
        <w:tab/>
      </w:r>
      <w:r w:rsidR="00293622" w:rsidRPr="002811EF">
        <w:rPr>
          <w:rFonts w:asciiTheme="majorHAnsi" w:hAnsiTheme="majorHAnsi"/>
          <w:sz w:val="18"/>
          <w:szCs w:val="18"/>
        </w:rPr>
        <w:tab/>
      </w:r>
      <w:r w:rsidR="00293622" w:rsidRPr="002811EF">
        <w:rPr>
          <w:rFonts w:asciiTheme="majorHAnsi" w:hAnsiTheme="majorHAnsi"/>
          <w:sz w:val="18"/>
          <w:szCs w:val="18"/>
        </w:rPr>
        <w:tab/>
      </w:r>
      <w:r w:rsidR="00293622" w:rsidRPr="002811EF">
        <w:rPr>
          <w:rFonts w:asciiTheme="majorHAnsi" w:hAnsiTheme="majorHAnsi"/>
          <w:sz w:val="18"/>
          <w:szCs w:val="18"/>
        </w:rPr>
        <w:tab/>
      </w:r>
      <w:r w:rsidR="006539C6">
        <w:rPr>
          <w:rFonts w:asciiTheme="majorHAnsi" w:hAnsiTheme="majorHAnsi"/>
          <w:sz w:val="18"/>
          <w:szCs w:val="18"/>
        </w:rPr>
        <w:tab/>
        <w:t xml:space="preserve">              </w:t>
      </w:r>
      <w:proofErr w:type="spellStart"/>
      <w:r w:rsidR="00293622" w:rsidRPr="002811EF">
        <w:rPr>
          <w:rFonts w:asciiTheme="majorHAnsi" w:hAnsiTheme="majorHAnsi"/>
          <w:sz w:val="18"/>
          <w:szCs w:val="18"/>
        </w:rPr>
        <w:t>www.crit.eu</w:t>
      </w:r>
      <w:proofErr w:type="spellEnd"/>
      <w:r w:rsidR="00293622" w:rsidRPr="002811EF">
        <w:rPr>
          <w:rFonts w:asciiTheme="majorHAnsi" w:hAnsiTheme="majorHAnsi"/>
        </w:rPr>
        <w:br/>
      </w:r>
      <w:r w:rsidR="00293622" w:rsidRPr="002811EF">
        <w:rPr>
          <w:rFonts w:asciiTheme="majorHAnsi" w:hAnsiTheme="majorHAnsi"/>
        </w:rPr>
        <w:tab/>
      </w:r>
      <w:r w:rsidR="00293622" w:rsidRPr="002811EF">
        <w:rPr>
          <w:rFonts w:asciiTheme="majorHAnsi" w:hAnsiTheme="majorHAnsi"/>
        </w:rPr>
        <w:tab/>
      </w:r>
    </w:p>
    <w:p w:rsidR="002811EF" w:rsidRDefault="002811EF" w:rsidP="002811EF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br/>
      </w:r>
      <w:r w:rsidRPr="002811EF">
        <w:rPr>
          <w:b/>
          <w:sz w:val="32"/>
          <w:szCs w:val="32"/>
        </w:rPr>
        <w:t>Program Ramowy</w:t>
      </w:r>
    </w:p>
    <w:p w:rsidR="00007A00" w:rsidRPr="002811EF" w:rsidRDefault="00007A00" w:rsidP="002811EF">
      <w:pPr>
        <w:spacing w:after="0"/>
        <w:jc w:val="center"/>
        <w:rPr>
          <w:b/>
          <w:sz w:val="32"/>
          <w:szCs w:val="32"/>
        </w:rPr>
      </w:pPr>
    </w:p>
    <w:p w:rsidR="002811EF" w:rsidRPr="002811EF" w:rsidRDefault="002811EF" w:rsidP="002811EF">
      <w:pPr>
        <w:spacing w:after="0"/>
        <w:jc w:val="center"/>
        <w:rPr>
          <w:b/>
        </w:rPr>
      </w:pPr>
    </w:p>
    <w:tbl>
      <w:tblPr>
        <w:tblW w:w="0" w:type="auto"/>
        <w:tbl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  <w:insideH w:val="single" w:sz="4" w:space="0" w:color="C0504D"/>
          <w:insideV w:val="single" w:sz="4" w:space="0" w:color="C0504D"/>
        </w:tblBorders>
        <w:tblLook w:val="04A0"/>
      </w:tblPr>
      <w:tblGrid>
        <w:gridCol w:w="1230"/>
        <w:gridCol w:w="8058"/>
      </w:tblGrid>
      <w:tr w:rsidR="002811EF" w:rsidRPr="002811EF" w:rsidTr="00B2535F">
        <w:tc>
          <w:tcPr>
            <w:tcW w:w="9464" w:type="dxa"/>
            <w:gridSpan w:val="2"/>
          </w:tcPr>
          <w:p w:rsidR="002811EF" w:rsidRPr="002811EF" w:rsidRDefault="002811EF" w:rsidP="002811EF">
            <w:pPr>
              <w:tabs>
                <w:tab w:val="center" w:pos="4536"/>
                <w:tab w:val="right" w:pos="9072"/>
              </w:tabs>
              <w:spacing w:after="0"/>
              <w:rPr>
                <w:b/>
              </w:rPr>
            </w:pPr>
            <w:r w:rsidRPr="002811EF">
              <w:rPr>
                <w:b/>
              </w:rPr>
              <w:t>Dzień 1 – Niedziela – 10 lipca 2011</w:t>
            </w:r>
          </w:p>
        </w:tc>
      </w:tr>
      <w:tr w:rsidR="002811EF" w:rsidRPr="002811EF" w:rsidTr="00B2535F">
        <w:tc>
          <w:tcPr>
            <w:tcW w:w="1242" w:type="dxa"/>
          </w:tcPr>
          <w:p w:rsidR="002811EF" w:rsidRPr="002811EF" w:rsidRDefault="002811EF" w:rsidP="002811EF">
            <w:pPr>
              <w:tabs>
                <w:tab w:val="center" w:pos="4536"/>
                <w:tab w:val="right" w:pos="9072"/>
              </w:tabs>
              <w:spacing w:after="0"/>
            </w:pPr>
            <w:r w:rsidRPr="002811EF">
              <w:t xml:space="preserve">Ok. 7.30 </w:t>
            </w:r>
          </w:p>
        </w:tc>
        <w:tc>
          <w:tcPr>
            <w:tcW w:w="8222" w:type="dxa"/>
          </w:tcPr>
          <w:p w:rsidR="002811EF" w:rsidRPr="002811EF" w:rsidRDefault="002811EF" w:rsidP="002811EF">
            <w:pPr>
              <w:tabs>
                <w:tab w:val="center" w:pos="4536"/>
                <w:tab w:val="right" w:pos="9072"/>
              </w:tabs>
              <w:spacing w:after="0"/>
            </w:pPr>
            <w:r w:rsidRPr="002811EF">
              <w:t>Spotkanie na Lotnisku im. Chopina w Warszawie (hala odlotów, poziom1)</w:t>
            </w:r>
          </w:p>
        </w:tc>
      </w:tr>
      <w:tr w:rsidR="002811EF" w:rsidRPr="002811EF" w:rsidTr="00B2535F">
        <w:tc>
          <w:tcPr>
            <w:tcW w:w="1242" w:type="dxa"/>
          </w:tcPr>
          <w:p w:rsidR="002811EF" w:rsidRPr="002811EF" w:rsidRDefault="002811EF" w:rsidP="002811EF">
            <w:pPr>
              <w:tabs>
                <w:tab w:val="center" w:pos="4536"/>
                <w:tab w:val="right" w:pos="9072"/>
              </w:tabs>
              <w:spacing w:after="0"/>
            </w:pPr>
            <w:r w:rsidRPr="002811EF">
              <w:t>Ok. 11.30</w:t>
            </w:r>
          </w:p>
        </w:tc>
        <w:tc>
          <w:tcPr>
            <w:tcW w:w="8222" w:type="dxa"/>
          </w:tcPr>
          <w:p w:rsidR="002811EF" w:rsidRPr="002811EF" w:rsidRDefault="002811EF" w:rsidP="002811EF">
            <w:pPr>
              <w:tabs>
                <w:tab w:val="center" w:pos="4536"/>
                <w:tab w:val="right" w:pos="9072"/>
              </w:tabs>
              <w:spacing w:after="0"/>
            </w:pPr>
            <w:r w:rsidRPr="002811EF">
              <w:t>Przylot na lotnisko, spotkanie z lokalnym przedstawici</w:t>
            </w:r>
            <w:r>
              <w:t>elem</w:t>
            </w:r>
          </w:p>
        </w:tc>
      </w:tr>
      <w:tr w:rsidR="002811EF" w:rsidRPr="002811EF" w:rsidTr="00B2535F">
        <w:tc>
          <w:tcPr>
            <w:tcW w:w="1242" w:type="dxa"/>
          </w:tcPr>
          <w:p w:rsidR="002811EF" w:rsidRPr="002811EF" w:rsidRDefault="002811EF" w:rsidP="002811EF">
            <w:pPr>
              <w:tabs>
                <w:tab w:val="center" w:pos="4536"/>
                <w:tab w:val="right" w:pos="9072"/>
              </w:tabs>
              <w:spacing w:after="0"/>
            </w:pPr>
            <w:r w:rsidRPr="002811EF">
              <w:t>12.30-13.30</w:t>
            </w:r>
          </w:p>
        </w:tc>
        <w:tc>
          <w:tcPr>
            <w:tcW w:w="8222" w:type="dxa"/>
          </w:tcPr>
          <w:p w:rsidR="002811EF" w:rsidRPr="002811EF" w:rsidRDefault="002811EF" w:rsidP="002811EF">
            <w:pPr>
              <w:tabs>
                <w:tab w:val="center" w:pos="4536"/>
                <w:tab w:val="right" w:pos="9072"/>
              </w:tabs>
              <w:spacing w:after="0"/>
            </w:pPr>
            <w:r w:rsidRPr="002811EF">
              <w:t>Przejazd do hotelu, zakwaterowanie</w:t>
            </w:r>
          </w:p>
        </w:tc>
      </w:tr>
      <w:tr w:rsidR="002811EF" w:rsidRPr="002811EF" w:rsidTr="00B2535F">
        <w:tc>
          <w:tcPr>
            <w:tcW w:w="1242" w:type="dxa"/>
          </w:tcPr>
          <w:p w:rsidR="002811EF" w:rsidRPr="002811EF" w:rsidRDefault="002811EF" w:rsidP="002811EF">
            <w:pPr>
              <w:tabs>
                <w:tab w:val="center" w:pos="4536"/>
                <w:tab w:val="right" w:pos="9072"/>
              </w:tabs>
              <w:spacing w:after="0"/>
            </w:pPr>
            <w:r w:rsidRPr="002811EF">
              <w:t>13.30</w:t>
            </w:r>
          </w:p>
        </w:tc>
        <w:tc>
          <w:tcPr>
            <w:tcW w:w="8222" w:type="dxa"/>
          </w:tcPr>
          <w:p w:rsidR="002811EF" w:rsidRPr="002811EF" w:rsidRDefault="002811EF" w:rsidP="002811EF">
            <w:pPr>
              <w:tabs>
                <w:tab w:val="center" w:pos="4536"/>
                <w:tab w:val="right" w:pos="9072"/>
              </w:tabs>
              <w:spacing w:after="0"/>
            </w:pPr>
            <w:r w:rsidRPr="002811EF">
              <w:t>Spotkanie informacyjne przedstawiające dalszy przebieg wyjazdu, plan spotkań, omówienie kwestii organizacyjnych.</w:t>
            </w:r>
          </w:p>
        </w:tc>
      </w:tr>
      <w:tr w:rsidR="002811EF" w:rsidRPr="002811EF" w:rsidTr="00B2535F">
        <w:tc>
          <w:tcPr>
            <w:tcW w:w="1242" w:type="dxa"/>
          </w:tcPr>
          <w:p w:rsidR="002811EF" w:rsidRPr="002811EF" w:rsidRDefault="002811EF" w:rsidP="002811EF">
            <w:pPr>
              <w:tabs>
                <w:tab w:val="center" w:pos="4536"/>
                <w:tab w:val="right" w:pos="9072"/>
              </w:tabs>
              <w:spacing w:after="0"/>
            </w:pPr>
            <w:r w:rsidRPr="002811EF">
              <w:t>14.30 - 18.30</w:t>
            </w:r>
          </w:p>
        </w:tc>
        <w:tc>
          <w:tcPr>
            <w:tcW w:w="8222" w:type="dxa"/>
          </w:tcPr>
          <w:p w:rsidR="002811EF" w:rsidRPr="002811EF" w:rsidRDefault="002811EF" w:rsidP="002811EF">
            <w:pPr>
              <w:tabs>
                <w:tab w:val="center" w:pos="4536"/>
                <w:tab w:val="right" w:pos="9072"/>
              </w:tabs>
              <w:spacing w:after="0"/>
            </w:pPr>
            <w:r w:rsidRPr="002811EF">
              <w:t xml:space="preserve">Zwiedzanie  Rzymu (m.in. Forum </w:t>
            </w:r>
            <w:proofErr w:type="spellStart"/>
            <w:r w:rsidRPr="002811EF">
              <w:t>Romanum</w:t>
            </w:r>
            <w:proofErr w:type="spellEnd"/>
            <w:r w:rsidRPr="002811EF">
              <w:t xml:space="preserve">, Koloseum, Fontanna di Trevi, Schody Hiszpańskie, </w:t>
            </w:r>
            <w:proofErr w:type="spellStart"/>
            <w:r w:rsidRPr="002811EF">
              <w:t>Piazza</w:t>
            </w:r>
            <w:proofErr w:type="spellEnd"/>
            <w:r w:rsidRPr="002811EF">
              <w:t xml:space="preserve"> </w:t>
            </w:r>
            <w:r>
              <w:t xml:space="preserve">del </w:t>
            </w:r>
            <w:proofErr w:type="spellStart"/>
            <w:r>
              <w:t>Po</w:t>
            </w:r>
            <w:r w:rsidRPr="002811EF">
              <w:t>polo</w:t>
            </w:r>
            <w:proofErr w:type="spellEnd"/>
            <w:r w:rsidRPr="002811EF">
              <w:t xml:space="preserve">, </w:t>
            </w:r>
            <w:proofErr w:type="spellStart"/>
            <w:r w:rsidRPr="002811EF">
              <w:t>Piazza</w:t>
            </w:r>
            <w:proofErr w:type="spellEnd"/>
            <w:r w:rsidRPr="002811EF">
              <w:t xml:space="preserve"> </w:t>
            </w:r>
            <w:proofErr w:type="spellStart"/>
            <w:r w:rsidRPr="002811EF">
              <w:t>Navona</w:t>
            </w:r>
            <w:proofErr w:type="spellEnd"/>
            <w:r w:rsidRPr="002811EF">
              <w:t>)</w:t>
            </w:r>
          </w:p>
        </w:tc>
      </w:tr>
      <w:tr w:rsidR="002811EF" w:rsidRPr="002811EF" w:rsidTr="00B2535F">
        <w:tc>
          <w:tcPr>
            <w:tcW w:w="1242" w:type="dxa"/>
          </w:tcPr>
          <w:p w:rsidR="002811EF" w:rsidRPr="002811EF" w:rsidRDefault="002811EF" w:rsidP="002811EF">
            <w:pPr>
              <w:tabs>
                <w:tab w:val="center" w:pos="4536"/>
                <w:tab w:val="right" w:pos="9072"/>
              </w:tabs>
              <w:spacing w:after="0"/>
            </w:pPr>
            <w:r w:rsidRPr="002811EF">
              <w:t>18.30 – 19.30</w:t>
            </w:r>
          </w:p>
        </w:tc>
        <w:tc>
          <w:tcPr>
            <w:tcW w:w="8222" w:type="dxa"/>
          </w:tcPr>
          <w:p w:rsidR="002811EF" w:rsidRPr="002811EF" w:rsidRDefault="002811EF" w:rsidP="002811EF">
            <w:pPr>
              <w:tabs>
                <w:tab w:val="center" w:pos="4536"/>
                <w:tab w:val="right" w:pos="9072"/>
              </w:tabs>
              <w:spacing w:after="0"/>
            </w:pPr>
            <w:r w:rsidRPr="002811EF">
              <w:t>Powrót do hotelu, czas wolny</w:t>
            </w:r>
          </w:p>
        </w:tc>
      </w:tr>
      <w:tr w:rsidR="002811EF" w:rsidRPr="002811EF" w:rsidTr="00B2535F">
        <w:trPr>
          <w:trHeight w:val="70"/>
        </w:trPr>
        <w:tc>
          <w:tcPr>
            <w:tcW w:w="1242" w:type="dxa"/>
          </w:tcPr>
          <w:p w:rsidR="002811EF" w:rsidRPr="002811EF" w:rsidRDefault="002811EF" w:rsidP="002811EF">
            <w:pPr>
              <w:tabs>
                <w:tab w:val="center" w:pos="4536"/>
                <w:tab w:val="right" w:pos="9072"/>
              </w:tabs>
              <w:spacing w:after="0"/>
            </w:pPr>
            <w:r w:rsidRPr="002811EF">
              <w:t>20.00</w:t>
            </w:r>
          </w:p>
        </w:tc>
        <w:tc>
          <w:tcPr>
            <w:tcW w:w="8222" w:type="dxa"/>
          </w:tcPr>
          <w:p w:rsidR="002811EF" w:rsidRPr="002811EF" w:rsidRDefault="002811EF" w:rsidP="002811EF">
            <w:pPr>
              <w:tabs>
                <w:tab w:val="center" w:pos="4536"/>
                <w:tab w:val="right" w:pos="9072"/>
              </w:tabs>
              <w:spacing w:after="0"/>
            </w:pPr>
            <w:r w:rsidRPr="002811EF">
              <w:t>Kolacja z udziałem zaproszonych gości</w:t>
            </w:r>
          </w:p>
        </w:tc>
      </w:tr>
    </w:tbl>
    <w:p w:rsidR="002811EF" w:rsidRPr="002811EF" w:rsidRDefault="002811EF" w:rsidP="002811EF">
      <w:pPr>
        <w:spacing w:after="0"/>
      </w:pPr>
    </w:p>
    <w:tbl>
      <w:tblPr>
        <w:tblW w:w="0" w:type="auto"/>
        <w:tbl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  <w:insideH w:val="single" w:sz="4" w:space="0" w:color="C0504D"/>
          <w:insideV w:val="single" w:sz="4" w:space="0" w:color="C0504D"/>
        </w:tblBorders>
        <w:tblLook w:val="04A0"/>
      </w:tblPr>
      <w:tblGrid>
        <w:gridCol w:w="1229"/>
        <w:gridCol w:w="8059"/>
      </w:tblGrid>
      <w:tr w:rsidR="002811EF" w:rsidRPr="002811EF" w:rsidTr="00B2535F">
        <w:tc>
          <w:tcPr>
            <w:tcW w:w="9464" w:type="dxa"/>
            <w:gridSpan w:val="2"/>
          </w:tcPr>
          <w:p w:rsidR="002811EF" w:rsidRPr="002811EF" w:rsidRDefault="002811EF" w:rsidP="002811EF">
            <w:pPr>
              <w:tabs>
                <w:tab w:val="center" w:pos="4536"/>
                <w:tab w:val="right" w:pos="9072"/>
              </w:tabs>
              <w:spacing w:after="0"/>
              <w:rPr>
                <w:b/>
              </w:rPr>
            </w:pPr>
            <w:r w:rsidRPr="002811EF">
              <w:rPr>
                <w:b/>
              </w:rPr>
              <w:t>Dzień 2 – Poniedziałek – 11 lipca 2011</w:t>
            </w:r>
          </w:p>
        </w:tc>
      </w:tr>
      <w:tr w:rsidR="002811EF" w:rsidRPr="002811EF" w:rsidTr="00B2535F">
        <w:tc>
          <w:tcPr>
            <w:tcW w:w="1242" w:type="dxa"/>
          </w:tcPr>
          <w:p w:rsidR="002811EF" w:rsidRPr="002811EF" w:rsidRDefault="002811EF" w:rsidP="002811EF">
            <w:pPr>
              <w:tabs>
                <w:tab w:val="center" w:pos="4536"/>
                <w:tab w:val="right" w:pos="9072"/>
              </w:tabs>
              <w:spacing w:after="0"/>
            </w:pPr>
            <w:r w:rsidRPr="002811EF">
              <w:t>9.00-10.00</w:t>
            </w:r>
          </w:p>
        </w:tc>
        <w:tc>
          <w:tcPr>
            <w:tcW w:w="8222" w:type="dxa"/>
          </w:tcPr>
          <w:p w:rsidR="002811EF" w:rsidRPr="002811EF" w:rsidRDefault="002811EF" w:rsidP="002811EF">
            <w:pPr>
              <w:tabs>
                <w:tab w:val="center" w:pos="4536"/>
                <w:tab w:val="right" w:pos="9072"/>
              </w:tabs>
              <w:spacing w:after="0"/>
            </w:pPr>
            <w:r w:rsidRPr="002811EF">
              <w:t>Śniadanie w hotelu</w:t>
            </w:r>
          </w:p>
        </w:tc>
      </w:tr>
      <w:tr w:rsidR="002811EF" w:rsidRPr="002811EF" w:rsidTr="00B2535F">
        <w:tc>
          <w:tcPr>
            <w:tcW w:w="1242" w:type="dxa"/>
          </w:tcPr>
          <w:p w:rsidR="002811EF" w:rsidRPr="002811EF" w:rsidRDefault="002811EF" w:rsidP="002811EF">
            <w:pPr>
              <w:tabs>
                <w:tab w:val="center" w:pos="4536"/>
                <w:tab w:val="right" w:pos="9072"/>
              </w:tabs>
              <w:spacing w:after="0"/>
            </w:pPr>
            <w:r w:rsidRPr="002811EF">
              <w:t>11.00 – 13.00</w:t>
            </w:r>
          </w:p>
        </w:tc>
        <w:tc>
          <w:tcPr>
            <w:tcW w:w="8222" w:type="dxa"/>
          </w:tcPr>
          <w:p w:rsidR="002811EF" w:rsidRPr="002811EF" w:rsidRDefault="002811EF" w:rsidP="002811EF">
            <w:pPr>
              <w:tabs>
                <w:tab w:val="center" w:pos="4536"/>
                <w:tab w:val="right" w:pos="9072"/>
              </w:tabs>
              <w:spacing w:after="0"/>
              <w:rPr>
                <w:b/>
              </w:rPr>
            </w:pPr>
            <w:r w:rsidRPr="002811EF">
              <w:t xml:space="preserve">Wizyta studyjna w </w:t>
            </w:r>
            <w:r w:rsidRPr="002811EF">
              <w:rPr>
                <w:b/>
              </w:rPr>
              <w:t>Ministerstwie Zdrowia – Departament Innowacji</w:t>
            </w:r>
          </w:p>
          <w:p w:rsidR="002811EF" w:rsidRPr="002811EF" w:rsidRDefault="002811EF" w:rsidP="002811EF">
            <w:pPr>
              <w:tabs>
                <w:tab w:val="center" w:pos="4536"/>
                <w:tab w:val="right" w:pos="9072"/>
              </w:tabs>
              <w:spacing w:after="0"/>
            </w:pPr>
            <w:r w:rsidRPr="002811EF">
              <w:t>Przykładowa tematyka spotkania:</w:t>
            </w:r>
          </w:p>
          <w:p w:rsidR="002811EF" w:rsidRPr="002811EF" w:rsidRDefault="002811EF" w:rsidP="002811EF">
            <w:pPr>
              <w:tabs>
                <w:tab w:val="center" w:pos="4536"/>
                <w:tab w:val="right" w:pos="9072"/>
              </w:tabs>
              <w:spacing w:after="0"/>
            </w:pPr>
            <w:r w:rsidRPr="002811EF">
              <w:rPr>
                <w:b/>
              </w:rPr>
              <w:t xml:space="preserve">- </w:t>
            </w:r>
            <w:r w:rsidRPr="002811EF">
              <w:t xml:space="preserve">budżetowanie inwestycji w dziedzinie </w:t>
            </w:r>
            <w:proofErr w:type="spellStart"/>
            <w:r w:rsidRPr="002811EF">
              <w:t>telemedycyny</w:t>
            </w:r>
            <w:proofErr w:type="spellEnd"/>
          </w:p>
          <w:p w:rsidR="002811EF" w:rsidRPr="002811EF" w:rsidRDefault="002811EF" w:rsidP="002811EF">
            <w:pPr>
              <w:tabs>
                <w:tab w:val="center" w:pos="4536"/>
                <w:tab w:val="right" w:pos="9072"/>
              </w:tabs>
              <w:spacing w:after="0"/>
            </w:pPr>
            <w:r w:rsidRPr="002811EF">
              <w:t>- strategia innowacji w służbie zdrowia i plan jej wdrażania</w:t>
            </w:r>
          </w:p>
          <w:p w:rsidR="002811EF" w:rsidRPr="002811EF" w:rsidRDefault="002811EF" w:rsidP="002811EF">
            <w:pPr>
              <w:tabs>
                <w:tab w:val="center" w:pos="4536"/>
                <w:tab w:val="right" w:pos="9072"/>
              </w:tabs>
              <w:spacing w:after="0"/>
            </w:pPr>
            <w:r w:rsidRPr="002811EF">
              <w:t>- przykłady najciekawszych projektów zrealizowanych, realizowanych i planowanych</w:t>
            </w:r>
          </w:p>
          <w:p w:rsidR="002811EF" w:rsidRPr="002811EF" w:rsidRDefault="002811EF" w:rsidP="002811EF">
            <w:pPr>
              <w:tabs>
                <w:tab w:val="center" w:pos="4536"/>
                <w:tab w:val="right" w:pos="9072"/>
              </w:tabs>
              <w:spacing w:after="0"/>
            </w:pPr>
            <w:r w:rsidRPr="002811EF">
              <w:t xml:space="preserve">- projekty w dziedzinie </w:t>
            </w:r>
            <w:proofErr w:type="spellStart"/>
            <w:r w:rsidRPr="002811EF">
              <w:t>telemedycyny</w:t>
            </w:r>
            <w:proofErr w:type="spellEnd"/>
            <w:r w:rsidRPr="002811EF">
              <w:t xml:space="preserve"> współfinansowane przez Unię Europejską</w:t>
            </w:r>
          </w:p>
        </w:tc>
      </w:tr>
      <w:tr w:rsidR="002811EF" w:rsidRPr="002811EF" w:rsidTr="00B2535F">
        <w:tc>
          <w:tcPr>
            <w:tcW w:w="1242" w:type="dxa"/>
          </w:tcPr>
          <w:p w:rsidR="002811EF" w:rsidRPr="002811EF" w:rsidRDefault="002811EF" w:rsidP="002811EF">
            <w:pPr>
              <w:tabs>
                <w:tab w:val="center" w:pos="4536"/>
                <w:tab w:val="right" w:pos="9072"/>
              </w:tabs>
              <w:spacing w:after="0"/>
            </w:pPr>
            <w:r w:rsidRPr="002811EF">
              <w:t>13.00 – 14.30</w:t>
            </w:r>
          </w:p>
        </w:tc>
        <w:tc>
          <w:tcPr>
            <w:tcW w:w="8222" w:type="dxa"/>
          </w:tcPr>
          <w:p w:rsidR="002811EF" w:rsidRPr="002811EF" w:rsidRDefault="002811EF" w:rsidP="002811EF">
            <w:pPr>
              <w:tabs>
                <w:tab w:val="center" w:pos="4536"/>
                <w:tab w:val="right" w:pos="9072"/>
              </w:tabs>
              <w:spacing w:after="0"/>
              <w:rPr>
                <w:b/>
              </w:rPr>
            </w:pPr>
            <w:r w:rsidRPr="002811EF">
              <w:t>Transfer do siedziby</w:t>
            </w:r>
            <w:r w:rsidRPr="002811EF">
              <w:rPr>
                <w:b/>
              </w:rPr>
              <w:t xml:space="preserve"> Instytutu Zdrowia Publicznego</w:t>
            </w:r>
          </w:p>
        </w:tc>
      </w:tr>
      <w:tr w:rsidR="002811EF" w:rsidRPr="002811EF" w:rsidTr="00B2535F">
        <w:tc>
          <w:tcPr>
            <w:tcW w:w="1242" w:type="dxa"/>
          </w:tcPr>
          <w:p w:rsidR="002811EF" w:rsidRPr="002811EF" w:rsidRDefault="002811EF" w:rsidP="002811EF">
            <w:pPr>
              <w:tabs>
                <w:tab w:val="center" w:pos="4536"/>
                <w:tab w:val="right" w:pos="9072"/>
              </w:tabs>
              <w:spacing w:after="0"/>
            </w:pPr>
            <w:r w:rsidRPr="002811EF">
              <w:t>14.30 – 16.30</w:t>
            </w:r>
          </w:p>
        </w:tc>
        <w:tc>
          <w:tcPr>
            <w:tcW w:w="8222" w:type="dxa"/>
          </w:tcPr>
          <w:p w:rsidR="002811EF" w:rsidRPr="002811EF" w:rsidRDefault="002811EF" w:rsidP="002811EF">
            <w:pPr>
              <w:tabs>
                <w:tab w:val="center" w:pos="4536"/>
                <w:tab w:val="right" w:pos="9072"/>
              </w:tabs>
              <w:spacing w:after="0"/>
              <w:rPr>
                <w:b/>
              </w:rPr>
            </w:pPr>
            <w:r w:rsidRPr="002811EF">
              <w:t xml:space="preserve">Wizyta studyjna w </w:t>
            </w:r>
            <w:r w:rsidRPr="002811EF">
              <w:rPr>
                <w:b/>
              </w:rPr>
              <w:t>Instytucie Zdrowia Publicznego w Wydziale Technologii i Zdrowia</w:t>
            </w:r>
          </w:p>
          <w:p w:rsidR="002811EF" w:rsidRPr="002811EF" w:rsidRDefault="002811EF" w:rsidP="002811EF">
            <w:pPr>
              <w:tabs>
                <w:tab w:val="center" w:pos="4536"/>
                <w:tab w:val="right" w:pos="9072"/>
              </w:tabs>
              <w:spacing w:after="0"/>
            </w:pPr>
            <w:r w:rsidRPr="002811EF">
              <w:t>Przykładowa tematyka spotkania:</w:t>
            </w:r>
          </w:p>
          <w:p w:rsidR="002811EF" w:rsidRPr="002811EF" w:rsidRDefault="002811EF" w:rsidP="002811EF">
            <w:pPr>
              <w:tabs>
                <w:tab w:val="center" w:pos="4536"/>
                <w:tab w:val="right" w:pos="9072"/>
              </w:tabs>
              <w:spacing w:after="0"/>
            </w:pPr>
            <w:r w:rsidRPr="002811EF">
              <w:t xml:space="preserve">- programy </w:t>
            </w:r>
            <w:proofErr w:type="spellStart"/>
            <w:r w:rsidRPr="002811EF">
              <w:t>telemedycyny</w:t>
            </w:r>
            <w:proofErr w:type="spellEnd"/>
            <w:r w:rsidRPr="002811EF">
              <w:t xml:space="preserve"> i Health prowadzone przez Instytut</w:t>
            </w:r>
          </w:p>
          <w:p w:rsidR="002811EF" w:rsidRPr="002811EF" w:rsidRDefault="002811EF" w:rsidP="002811EF">
            <w:pPr>
              <w:tabs>
                <w:tab w:val="center" w:pos="4536"/>
                <w:tab w:val="right" w:pos="9072"/>
              </w:tabs>
              <w:spacing w:after="0"/>
            </w:pPr>
            <w:r w:rsidRPr="002811EF">
              <w:t>- perspektywy rozwoju i dalszego unowocześniania  służby zdrowia</w:t>
            </w:r>
          </w:p>
        </w:tc>
      </w:tr>
      <w:tr w:rsidR="002811EF" w:rsidRPr="002811EF" w:rsidTr="00B2535F">
        <w:tc>
          <w:tcPr>
            <w:tcW w:w="1242" w:type="dxa"/>
          </w:tcPr>
          <w:p w:rsidR="002811EF" w:rsidRPr="002811EF" w:rsidRDefault="002811EF" w:rsidP="002811EF">
            <w:pPr>
              <w:tabs>
                <w:tab w:val="center" w:pos="4536"/>
                <w:tab w:val="right" w:pos="9072"/>
              </w:tabs>
              <w:spacing w:after="0"/>
            </w:pPr>
            <w:r w:rsidRPr="002811EF">
              <w:t>17.30</w:t>
            </w:r>
          </w:p>
        </w:tc>
        <w:tc>
          <w:tcPr>
            <w:tcW w:w="8222" w:type="dxa"/>
          </w:tcPr>
          <w:p w:rsidR="002811EF" w:rsidRPr="002811EF" w:rsidRDefault="002811EF" w:rsidP="002811EF">
            <w:pPr>
              <w:tabs>
                <w:tab w:val="center" w:pos="4536"/>
                <w:tab w:val="right" w:pos="9072"/>
              </w:tabs>
              <w:spacing w:after="0"/>
            </w:pPr>
            <w:r w:rsidRPr="002811EF">
              <w:t>Powrót do hotelu, czas wolny</w:t>
            </w:r>
          </w:p>
        </w:tc>
      </w:tr>
      <w:tr w:rsidR="002811EF" w:rsidRPr="002811EF" w:rsidTr="00B2535F">
        <w:tc>
          <w:tcPr>
            <w:tcW w:w="1242" w:type="dxa"/>
          </w:tcPr>
          <w:p w:rsidR="002811EF" w:rsidRPr="002811EF" w:rsidRDefault="002811EF" w:rsidP="002811EF">
            <w:pPr>
              <w:tabs>
                <w:tab w:val="center" w:pos="4536"/>
                <w:tab w:val="right" w:pos="9072"/>
              </w:tabs>
              <w:spacing w:after="0"/>
            </w:pPr>
            <w:r w:rsidRPr="002811EF">
              <w:t>19.00</w:t>
            </w:r>
          </w:p>
        </w:tc>
        <w:tc>
          <w:tcPr>
            <w:tcW w:w="8222" w:type="dxa"/>
          </w:tcPr>
          <w:p w:rsidR="002811EF" w:rsidRPr="002811EF" w:rsidRDefault="002811EF" w:rsidP="002811EF">
            <w:pPr>
              <w:tabs>
                <w:tab w:val="center" w:pos="4536"/>
                <w:tab w:val="right" w:pos="9072"/>
              </w:tabs>
              <w:spacing w:after="0"/>
            </w:pPr>
            <w:r w:rsidRPr="002811EF">
              <w:t xml:space="preserve">Kolacja </w:t>
            </w:r>
          </w:p>
        </w:tc>
      </w:tr>
    </w:tbl>
    <w:p w:rsidR="002811EF" w:rsidRDefault="002811EF" w:rsidP="002811EF">
      <w:pPr>
        <w:spacing w:after="0"/>
      </w:pPr>
    </w:p>
    <w:p w:rsidR="00007A00" w:rsidRPr="002811EF" w:rsidRDefault="00007A00" w:rsidP="002811EF">
      <w:pPr>
        <w:spacing w:after="0"/>
      </w:pPr>
    </w:p>
    <w:tbl>
      <w:tblPr>
        <w:tblW w:w="0" w:type="auto"/>
        <w:tbl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  <w:insideH w:val="single" w:sz="4" w:space="0" w:color="C0504D"/>
          <w:insideV w:val="single" w:sz="4" w:space="0" w:color="C0504D"/>
        </w:tblBorders>
        <w:tblLook w:val="04A0"/>
      </w:tblPr>
      <w:tblGrid>
        <w:gridCol w:w="1229"/>
        <w:gridCol w:w="8059"/>
      </w:tblGrid>
      <w:tr w:rsidR="002811EF" w:rsidRPr="002811EF" w:rsidTr="00B2535F">
        <w:tc>
          <w:tcPr>
            <w:tcW w:w="9464" w:type="dxa"/>
            <w:gridSpan w:val="2"/>
          </w:tcPr>
          <w:p w:rsidR="002811EF" w:rsidRPr="002811EF" w:rsidRDefault="002811EF" w:rsidP="002811EF">
            <w:pPr>
              <w:tabs>
                <w:tab w:val="center" w:pos="4536"/>
                <w:tab w:val="right" w:pos="9072"/>
              </w:tabs>
              <w:spacing w:after="0"/>
              <w:rPr>
                <w:b/>
              </w:rPr>
            </w:pPr>
            <w:r w:rsidRPr="002811EF">
              <w:rPr>
                <w:b/>
              </w:rPr>
              <w:lastRenderedPageBreak/>
              <w:t>Dzień 3 – Wtorek -12 lipca 2011</w:t>
            </w:r>
          </w:p>
        </w:tc>
      </w:tr>
      <w:tr w:rsidR="002811EF" w:rsidRPr="002811EF" w:rsidTr="00B2535F">
        <w:tc>
          <w:tcPr>
            <w:tcW w:w="1242" w:type="dxa"/>
          </w:tcPr>
          <w:p w:rsidR="002811EF" w:rsidRPr="002811EF" w:rsidRDefault="002811EF" w:rsidP="002811EF">
            <w:pPr>
              <w:tabs>
                <w:tab w:val="center" w:pos="4536"/>
                <w:tab w:val="right" w:pos="9072"/>
              </w:tabs>
              <w:spacing w:after="0"/>
            </w:pPr>
            <w:r w:rsidRPr="002811EF">
              <w:t>8.00- 8.40</w:t>
            </w:r>
          </w:p>
        </w:tc>
        <w:tc>
          <w:tcPr>
            <w:tcW w:w="8222" w:type="dxa"/>
          </w:tcPr>
          <w:p w:rsidR="002811EF" w:rsidRPr="002811EF" w:rsidRDefault="002811EF" w:rsidP="002811EF">
            <w:pPr>
              <w:tabs>
                <w:tab w:val="center" w:pos="4536"/>
                <w:tab w:val="right" w:pos="9072"/>
              </w:tabs>
              <w:spacing w:after="0"/>
            </w:pPr>
            <w:r w:rsidRPr="002811EF">
              <w:t>Śniadanie w hotelu</w:t>
            </w:r>
          </w:p>
        </w:tc>
      </w:tr>
      <w:tr w:rsidR="002811EF" w:rsidRPr="002811EF" w:rsidTr="00B2535F">
        <w:tc>
          <w:tcPr>
            <w:tcW w:w="1242" w:type="dxa"/>
          </w:tcPr>
          <w:p w:rsidR="002811EF" w:rsidRPr="002811EF" w:rsidRDefault="002811EF" w:rsidP="002811EF">
            <w:pPr>
              <w:tabs>
                <w:tab w:val="center" w:pos="4536"/>
                <w:tab w:val="right" w:pos="9072"/>
              </w:tabs>
              <w:spacing w:after="0"/>
            </w:pPr>
            <w:r w:rsidRPr="002811EF">
              <w:t>10.30 – 12.00</w:t>
            </w:r>
          </w:p>
        </w:tc>
        <w:tc>
          <w:tcPr>
            <w:tcW w:w="8222" w:type="dxa"/>
          </w:tcPr>
          <w:p w:rsidR="002811EF" w:rsidRPr="002811EF" w:rsidRDefault="002811EF" w:rsidP="002811EF">
            <w:pPr>
              <w:spacing w:after="0"/>
              <w:rPr>
                <w:b/>
              </w:rPr>
            </w:pPr>
            <w:r w:rsidRPr="002811EF">
              <w:rPr>
                <w:color w:val="333333"/>
              </w:rPr>
              <w:t xml:space="preserve">Spotkanie w </w:t>
            </w:r>
            <w:r w:rsidRPr="002811EF">
              <w:rPr>
                <w:b/>
              </w:rPr>
              <w:t>Narodowej Radzie Badawczej</w:t>
            </w:r>
          </w:p>
          <w:p w:rsidR="002811EF" w:rsidRPr="002811EF" w:rsidRDefault="002811EF" w:rsidP="002811EF">
            <w:pPr>
              <w:spacing w:after="0"/>
            </w:pPr>
            <w:r w:rsidRPr="002811EF">
              <w:t>Przykładowa tematyka spotkania:</w:t>
            </w:r>
          </w:p>
          <w:p w:rsidR="002811EF" w:rsidRPr="002811EF" w:rsidRDefault="002811EF" w:rsidP="002811EF">
            <w:pPr>
              <w:spacing w:after="0"/>
            </w:pPr>
            <w:r w:rsidRPr="002811EF">
              <w:t>- Aktualnie prowadzone badania nad technikami innowacyjnymi w służbie zdrowia</w:t>
            </w:r>
          </w:p>
        </w:tc>
      </w:tr>
      <w:tr w:rsidR="002811EF" w:rsidRPr="002811EF" w:rsidTr="00B2535F">
        <w:trPr>
          <w:trHeight w:val="752"/>
        </w:trPr>
        <w:tc>
          <w:tcPr>
            <w:tcW w:w="1242" w:type="dxa"/>
          </w:tcPr>
          <w:p w:rsidR="002811EF" w:rsidRPr="002811EF" w:rsidRDefault="002811EF" w:rsidP="002811EF">
            <w:pPr>
              <w:tabs>
                <w:tab w:val="center" w:pos="4536"/>
                <w:tab w:val="right" w:pos="9072"/>
              </w:tabs>
              <w:spacing w:after="0"/>
            </w:pPr>
            <w:r w:rsidRPr="002811EF">
              <w:t>12.30 – 13.30</w:t>
            </w:r>
          </w:p>
        </w:tc>
        <w:tc>
          <w:tcPr>
            <w:tcW w:w="8222" w:type="dxa"/>
          </w:tcPr>
          <w:p w:rsidR="002811EF" w:rsidRPr="002811EF" w:rsidRDefault="002811EF" w:rsidP="002811EF">
            <w:pPr>
              <w:spacing w:after="0"/>
            </w:pPr>
            <w:r w:rsidRPr="002811EF">
              <w:t xml:space="preserve">Przejście do siedziby </w:t>
            </w:r>
            <w:r w:rsidRPr="002811EF">
              <w:rPr>
                <w:bCs/>
              </w:rPr>
              <w:t xml:space="preserve">Włoskiego Stowarzyszenia </w:t>
            </w:r>
            <w:proofErr w:type="spellStart"/>
            <w:r w:rsidRPr="002811EF">
              <w:rPr>
                <w:bCs/>
              </w:rPr>
              <w:t>Telemedycyny</w:t>
            </w:r>
            <w:proofErr w:type="spellEnd"/>
          </w:p>
          <w:p w:rsidR="002811EF" w:rsidRPr="002811EF" w:rsidRDefault="002811EF" w:rsidP="002811EF">
            <w:pPr>
              <w:tabs>
                <w:tab w:val="center" w:pos="4536"/>
                <w:tab w:val="right" w:pos="9072"/>
              </w:tabs>
              <w:spacing w:after="0"/>
            </w:pPr>
          </w:p>
        </w:tc>
      </w:tr>
      <w:tr w:rsidR="002811EF" w:rsidRPr="002811EF" w:rsidTr="00B2535F">
        <w:tc>
          <w:tcPr>
            <w:tcW w:w="1242" w:type="dxa"/>
          </w:tcPr>
          <w:p w:rsidR="002811EF" w:rsidRPr="002811EF" w:rsidRDefault="002811EF" w:rsidP="002811EF">
            <w:pPr>
              <w:tabs>
                <w:tab w:val="center" w:pos="4536"/>
                <w:tab w:val="right" w:pos="9072"/>
              </w:tabs>
              <w:spacing w:after="0"/>
            </w:pPr>
            <w:r w:rsidRPr="002811EF">
              <w:t xml:space="preserve">13.30 – 15.30 </w:t>
            </w:r>
          </w:p>
        </w:tc>
        <w:tc>
          <w:tcPr>
            <w:tcW w:w="8222" w:type="dxa"/>
          </w:tcPr>
          <w:p w:rsidR="002811EF" w:rsidRPr="002811EF" w:rsidRDefault="002811EF" w:rsidP="002811EF">
            <w:pPr>
              <w:tabs>
                <w:tab w:val="center" w:pos="4536"/>
                <w:tab w:val="right" w:pos="9072"/>
              </w:tabs>
              <w:spacing w:after="0"/>
              <w:rPr>
                <w:b/>
                <w:bCs/>
              </w:rPr>
            </w:pPr>
            <w:r w:rsidRPr="002811EF">
              <w:t xml:space="preserve">Wizyta studyjna we </w:t>
            </w:r>
            <w:r w:rsidRPr="002811EF">
              <w:rPr>
                <w:b/>
              </w:rPr>
              <w:t>Włoskim</w:t>
            </w:r>
            <w:r w:rsidRPr="002811EF">
              <w:t xml:space="preserve">  </w:t>
            </w:r>
            <w:r w:rsidRPr="002811EF">
              <w:rPr>
                <w:b/>
                <w:bCs/>
              </w:rPr>
              <w:t xml:space="preserve">Stowarzyszeniu </w:t>
            </w:r>
            <w:proofErr w:type="spellStart"/>
            <w:r w:rsidRPr="002811EF">
              <w:rPr>
                <w:b/>
                <w:bCs/>
              </w:rPr>
              <w:t>Telemedycyny</w:t>
            </w:r>
            <w:proofErr w:type="spellEnd"/>
          </w:p>
          <w:p w:rsidR="002811EF" w:rsidRPr="002811EF" w:rsidRDefault="002811EF" w:rsidP="002811EF">
            <w:pPr>
              <w:tabs>
                <w:tab w:val="center" w:pos="4536"/>
                <w:tab w:val="right" w:pos="9072"/>
              </w:tabs>
              <w:spacing w:after="0"/>
              <w:rPr>
                <w:bCs/>
              </w:rPr>
            </w:pPr>
            <w:r w:rsidRPr="002811EF">
              <w:rPr>
                <w:b/>
                <w:bCs/>
              </w:rPr>
              <w:t xml:space="preserve">- </w:t>
            </w:r>
            <w:r w:rsidRPr="002811EF">
              <w:rPr>
                <w:bCs/>
              </w:rPr>
              <w:t xml:space="preserve">programy promocji </w:t>
            </w:r>
            <w:proofErr w:type="spellStart"/>
            <w:r w:rsidRPr="002811EF">
              <w:rPr>
                <w:bCs/>
              </w:rPr>
              <w:t>telemedycyny</w:t>
            </w:r>
            <w:proofErr w:type="spellEnd"/>
            <w:r w:rsidRPr="002811EF">
              <w:rPr>
                <w:bCs/>
              </w:rPr>
              <w:t xml:space="preserve"> i </w:t>
            </w:r>
            <w:proofErr w:type="spellStart"/>
            <w:r w:rsidRPr="002811EF">
              <w:rPr>
                <w:bCs/>
              </w:rPr>
              <w:t>eHealth</w:t>
            </w:r>
            <w:proofErr w:type="spellEnd"/>
          </w:p>
          <w:p w:rsidR="002811EF" w:rsidRPr="002811EF" w:rsidRDefault="002811EF" w:rsidP="002811EF">
            <w:pPr>
              <w:tabs>
                <w:tab w:val="center" w:pos="4536"/>
                <w:tab w:val="right" w:pos="9072"/>
              </w:tabs>
              <w:spacing w:after="0"/>
            </w:pPr>
            <w:r w:rsidRPr="002811EF">
              <w:t>- system promocji innowacji w służbie zdrowia</w:t>
            </w:r>
          </w:p>
        </w:tc>
      </w:tr>
      <w:tr w:rsidR="002811EF" w:rsidRPr="002811EF" w:rsidTr="00B2535F">
        <w:tc>
          <w:tcPr>
            <w:tcW w:w="1242" w:type="dxa"/>
          </w:tcPr>
          <w:p w:rsidR="002811EF" w:rsidRPr="002811EF" w:rsidRDefault="002811EF" w:rsidP="002811EF">
            <w:pPr>
              <w:tabs>
                <w:tab w:val="center" w:pos="4536"/>
                <w:tab w:val="right" w:pos="9072"/>
              </w:tabs>
              <w:spacing w:after="0"/>
            </w:pPr>
            <w:r w:rsidRPr="002811EF">
              <w:t>15.30 – 16.30</w:t>
            </w:r>
          </w:p>
        </w:tc>
        <w:tc>
          <w:tcPr>
            <w:tcW w:w="8222" w:type="dxa"/>
          </w:tcPr>
          <w:p w:rsidR="002811EF" w:rsidRPr="002811EF" w:rsidRDefault="002811EF" w:rsidP="002811EF">
            <w:pPr>
              <w:spacing w:after="0"/>
              <w:rPr>
                <w:color w:val="17365D"/>
              </w:rPr>
            </w:pPr>
            <w:r w:rsidRPr="002811EF">
              <w:t>Lunch</w:t>
            </w:r>
          </w:p>
        </w:tc>
      </w:tr>
      <w:tr w:rsidR="002811EF" w:rsidRPr="002811EF" w:rsidTr="00B2535F">
        <w:tc>
          <w:tcPr>
            <w:tcW w:w="1242" w:type="dxa"/>
          </w:tcPr>
          <w:p w:rsidR="002811EF" w:rsidRPr="002811EF" w:rsidRDefault="002811EF" w:rsidP="002811EF">
            <w:pPr>
              <w:tabs>
                <w:tab w:val="center" w:pos="4536"/>
                <w:tab w:val="right" w:pos="9072"/>
              </w:tabs>
              <w:spacing w:after="0"/>
            </w:pPr>
            <w:r w:rsidRPr="002811EF">
              <w:t>16.30 – 20.30</w:t>
            </w:r>
          </w:p>
        </w:tc>
        <w:tc>
          <w:tcPr>
            <w:tcW w:w="8222" w:type="dxa"/>
          </w:tcPr>
          <w:p w:rsidR="002811EF" w:rsidRPr="002811EF" w:rsidRDefault="002811EF" w:rsidP="002811EF">
            <w:pPr>
              <w:tabs>
                <w:tab w:val="center" w:pos="4536"/>
                <w:tab w:val="right" w:pos="9072"/>
              </w:tabs>
              <w:spacing w:after="0"/>
            </w:pPr>
            <w:r w:rsidRPr="002811EF">
              <w:t>Przejazd do Mediolanu</w:t>
            </w:r>
          </w:p>
        </w:tc>
      </w:tr>
      <w:tr w:rsidR="002811EF" w:rsidRPr="002811EF" w:rsidTr="00B2535F">
        <w:trPr>
          <w:trHeight w:val="463"/>
        </w:trPr>
        <w:tc>
          <w:tcPr>
            <w:tcW w:w="1242" w:type="dxa"/>
          </w:tcPr>
          <w:p w:rsidR="002811EF" w:rsidRPr="002811EF" w:rsidRDefault="002811EF" w:rsidP="002811EF">
            <w:pPr>
              <w:tabs>
                <w:tab w:val="center" w:pos="4536"/>
                <w:tab w:val="right" w:pos="9072"/>
              </w:tabs>
              <w:spacing w:after="0"/>
            </w:pPr>
            <w:r w:rsidRPr="002811EF">
              <w:t>20.30</w:t>
            </w:r>
          </w:p>
        </w:tc>
        <w:tc>
          <w:tcPr>
            <w:tcW w:w="8222" w:type="dxa"/>
          </w:tcPr>
          <w:p w:rsidR="002811EF" w:rsidRPr="002811EF" w:rsidRDefault="002811EF" w:rsidP="002811EF">
            <w:pPr>
              <w:tabs>
                <w:tab w:val="center" w:pos="4536"/>
                <w:tab w:val="right" w:pos="9072"/>
              </w:tabs>
              <w:spacing w:after="0"/>
            </w:pPr>
            <w:r w:rsidRPr="002811EF">
              <w:t>Przyjazd do hotelu</w:t>
            </w:r>
          </w:p>
        </w:tc>
      </w:tr>
      <w:tr w:rsidR="002811EF" w:rsidRPr="002811EF" w:rsidTr="00B2535F">
        <w:tc>
          <w:tcPr>
            <w:tcW w:w="1242" w:type="dxa"/>
          </w:tcPr>
          <w:p w:rsidR="002811EF" w:rsidRPr="002811EF" w:rsidRDefault="002811EF" w:rsidP="002811EF">
            <w:pPr>
              <w:tabs>
                <w:tab w:val="center" w:pos="4536"/>
                <w:tab w:val="right" w:pos="9072"/>
              </w:tabs>
              <w:spacing w:after="0"/>
            </w:pPr>
            <w:r w:rsidRPr="002811EF">
              <w:t>21.00</w:t>
            </w:r>
          </w:p>
        </w:tc>
        <w:tc>
          <w:tcPr>
            <w:tcW w:w="8222" w:type="dxa"/>
          </w:tcPr>
          <w:p w:rsidR="002811EF" w:rsidRPr="002811EF" w:rsidRDefault="002811EF" w:rsidP="002811EF">
            <w:pPr>
              <w:tabs>
                <w:tab w:val="center" w:pos="4536"/>
                <w:tab w:val="right" w:pos="9072"/>
              </w:tabs>
              <w:spacing w:after="0"/>
            </w:pPr>
            <w:r w:rsidRPr="002811EF">
              <w:t xml:space="preserve">Kolacja </w:t>
            </w:r>
          </w:p>
        </w:tc>
      </w:tr>
    </w:tbl>
    <w:p w:rsidR="002811EF" w:rsidRDefault="002811EF" w:rsidP="002811EF">
      <w:pPr>
        <w:spacing w:after="0"/>
      </w:pPr>
    </w:p>
    <w:p w:rsidR="00007A00" w:rsidRPr="002811EF" w:rsidRDefault="00007A00" w:rsidP="002811EF">
      <w:pPr>
        <w:spacing w:after="0"/>
      </w:pPr>
    </w:p>
    <w:tbl>
      <w:tblPr>
        <w:tblW w:w="0" w:type="auto"/>
        <w:tbl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  <w:insideH w:val="single" w:sz="4" w:space="0" w:color="C0504D"/>
          <w:insideV w:val="single" w:sz="4" w:space="0" w:color="C0504D"/>
        </w:tblBorders>
        <w:tblLook w:val="04A0"/>
      </w:tblPr>
      <w:tblGrid>
        <w:gridCol w:w="1228"/>
        <w:gridCol w:w="8060"/>
      </w:tblGrid>
      <w:tr w:rsidR="002811EF" w:rsidRPr="002811EF" w:rsidTr="00B2535F">
        <w:tc>
          <w:tcPr>
            <w:tcW w:w="9464" w:type="dxa"/>
            <w:gridSpan w:val="2"/>
          </w:tcPr>
          <w:p w:rsidR="002811EF" w:rsidRPr="002811EF" w:rsidRDefault="002811EF" w:rsidP="002811EF">
            <w:pPr>
              <w:tabs>
                <w:tab w:val="center" w:pos="4536"/>
                <w:tab w:val="right" w:pos="9072"/>
              </w:tabs>
              <w:spacing w:after="0"/>
              <w:rPr>
                <w:b/>
              </w:rPr>
            </w:pPr>
            <w:r w:rsidRPr="002811EF">
              <w:rPr>
                <w:b/>
              </w:rPr>
              <w:t>Dzień 4 – środa -13 lipca 2011</w:t>
            </w:r>
          </w:p>
        </w:tc>
      </w:tr>
      <w:tr w:rsidR="002811EF" w:rsidRPr="002811EF" w:rsidTr="00B2535F">
        <w:trPr>
          <w:trHeight w:val="373"/>
        </w:trPr>
        <w:tc>
          <w:tcPr>
            <w:tcW w:w="1242" w:type="dxa"/>
          </w:tcPr>
          <w:p w:rsidR="002811EF" w:rsidRPr="002811EF" w:rsidRDefault="002811EF" w:rsidP="002811EF">
            <w:pPr>
              <w:tabs>
                <w:tab w:val="center" w:pos="4536"/>
                <w:tab w:val="right" w:pos="9072"/>
              </w:tabs>
              <w:spacing w:after="0"/>
            </w:pPr>
            <w:r w:rsidRPr="002811EF">
              <w:t>9.00-10.00</w:t>
            </w:r>
          </w:p>
        </w:tc>
        <w:tc>
          <w:tcPr>
            <w:tcW w:w="8222" w:type="dxa"/>
          </w:tcPr>
          <w:p w:rsidR="002811EF" w:rsidRPr="002811EF" w:rsidRDefault="002811EF" w:rsidP="002811EF">
            <w:pPr>
              <w:tabs>
                <w:tab w:val="center" w:pos="4536"/>
                <w:tab w:val="right" w:pos="9072"/>
              </w:tabs>
              <w:spacing w:after="0"/>
            </w:pPr>
            <w:r w:rsidRPr="002811EF">
              <w:t>Śniadanie w hotelu</w:t>
            </w:r>
          </w:p>
        </w:tc>
      </w:tr>
      <w:tr w:rsidR="002811EF" w:rsidRPr="002811EF" w:rsidTr="00B2535F">
        <w:tc>
          <w:tcPr>
            <w:tcW w:w="1242" w:type="dxa"/>
          </w:tcPr>
          <w:p w:rsidR="002811EF" w:rsidRPr="002811EF" w:rsidRDefault="002811EF" w:rsidP="002811EF">
            <w:pPr>
              <w:tabs>
                <w:tab w:val="center" w:pos="4536"/>
                <w:tab w:val="right" w:pos="9072"/>
              </w:tabs>
              <w:spacing w:after="0"/>
            </w:pPr>
            <w:r w:rsidRPr="002811EF">
              <w:t>10.30 – 12.30</w:t>
            </w:r>
          </w:p>
        </w:tc>
        <w:tc>
          <w:tcPr>
            <w:tcW w:w="8222" w:type="dxa"/>
          </w:tcPr>
          <w:p w:rsidR="002811EF" w:rsidRPr="002811EF" w:rsidRDefault="002811EF" w:rsidP="002811EF">
            <w:pPr>
              <w:tabs>
                <w:tab w:val="center" w:pos="4536"/>
                <w:tab w:val="right" w:pos="9072"/>
              </w:tabs>
              <w:spacing w:after="0"/>
            </w:pPr>
            <w:r w:rsidRPr="002811EF">
              <w:t xml:space="preserve">Wizyta studyjna w </w:t>
            </w:r>
            <w:r w:rsidRPr="002811EF">
              <w:rPr>
                <w:b/>
              </w:rPr>
              <w:t>Zarządzie Regionu Lombardia</w:t>
            </w:r>
          </w:p>
          <w:p w:rsidR="002811EF" w:rsidRPr="002811EF" w:rsidRDefault="002811EF" w:rsidP="002811EF">
            <w:pPr>
              <w:tabs>
                <w:tab w:val="center" w:pos="4536"/>
                <w:tab w:val="right" w:pos="9072"/>
              </w:tabs>
              <w:spacing w:after="0"/>
            </w:pPr>
            <w:r w:rsidRPr="002811EF">
              <w:t>- finansowanie i wdrażanie innowacji w służbie zdrowia</w:t>
            </w:r>
          </w:p>
          <w:p w:rsidR="002811EF" w:rsidRPr="002811EF" w:rsidRDefault="002811EF" w:rsidP="002811EF">
            <w:pPr>
              <w:tabs>
                <w:tab w:val="center" w:pos="4536"/>
                <w:tab w:val="right" w:pos="9072"/>
              </w:tabs>
              <w:spacing w:after="0"/>
            </w:pPr>
            <w:r w:rsidRPr="002811EF">
              <w:t xml:space="preserve">- programy z zakresu </w:t>
            </w:r>
            <w:proofErr w:type="spellStart"/>
            <w:r w:rsidRPr="002811EF">
              <w:t>telemedycyny</w:t>
            </w:r>
            <w:proofErr w:type="spellEnd"/>
            <w:r w:rsidRPr="002811EF">
              <w:t xml:space="preserve"> i </w:t>
            </w:r>
            <w:proofErr w:type="spellStart"/>
            <w:r w:rsidRPr="002811EF">
              <w:t>eHealth</w:t>
            </w:r>
            <w:proofErr w:type="spellEnd"/>
            <w:r w:rsidRPr="002811EF">
              <w:t xml:space="preserve"> realizowane w regionie</w:t>
            </w:r>
          </w:p>
          <w:p w:rsidR="002811EF" w:rsidRPr="002811EF" w:rsidRDefault="002811EF" w:rsidP="002811EF">
            <w:pPr>
              <w:tabs>
                <w:tab w:val="center" w:pos="4536"/>
                <w:tab w:val="right" w:pos="9072"/>
              </w:tabs>
              <w:spacing w:after="0"/>
            </w:pPr>
            <w:r w:rsidRPr="002811EF">
              <w:t xml:space="preserve">- ekonomiczne i gospodarcze efekty strategii wdrażania rozwiązań </w:t>
            </w:r>
            <w:proofErr w:type="spellStart"/>
            <w:r w:rsidRPr="002811EF">
              <w:t>telemedycznych</w:t>
            </w:r>
            <w:proofErr w:type="spellEnd"/>
          </w:p>
        </w:tc>
      </w:tr>
      <w:tr w:rsidR="002811EF" w:rsidRPr="002811EF" w:rsidTr="00B2535F">
        <w:tc>
          <w:tcPr>
            <w:tcW w:w="1242" w:type="dxa"/>
          </w:tcPr>
          <w:p w:rsidR="002811EF" w:rsidRPr="002811EF" w:rsidRDefault="002811EF" w:rsidP="002811EF">
            <w:pPr>
              <w:tabs>
                <w:tab w:val="center" w:pos="4536"/>
                <w:tab w:val="right" w:pos="9072"/>
              </w:tabs>
              <w:spacing w:after="0"/>
            </w:pPr>
            <w:r w:rsidRPr="002811EF">
              <w:t>12.30 -14.30</w:t>
            </w:r>
          </w:p>
        </w:tc>
        <w:tc>
          <w:tcPr>
            <w:tcW w:w="8222" w:type="dxa"/>
          </w:tcPr>
          <w:p w:rsidR="002811EF" w:rsidRPr="002811EF" w:rsidRDefault="002811EF" w:rsidP="002811EF">
            <w:pPr>
              <w:tabs>
                <w:tab w:val="center" w:pos="4536"/>
                <w:tab w:val="right" w:pos="9072"/>
              </w:tabs>
              <w:spacing w:after="0"/>
            </w:pPr>
            <w:r w:rsidRPr="002811EF">
              <w:t>Lunch, transfer</w:t>
            </w:r>
          </w:p>
        </w:tc>
      </w:tr>
      <w:tr w:rsidR="002811EF" w:rsidRPr="002811EF" w:rsidTr="00B2535F">
        <w:tc>
          <w:tcPr>
            <w:tcW w:w="1242" w:type="dxa"/>
          </w:tcPr>
          <w:p w:rsidR="002811EF" w:rsidRPr="002811EF" w:rsidRDefault="002811EF" w:rsidP="002811EF">
            <w:pPr>
              <w:tabs>
                <w:tab w:val="center" w:pos="4536"/>
                <w:tab w:val="right" w:pos="9072"/>
              </w:tabs>
              <w:spacing w:after="0"/>
            </w:pPr>
            <w:r w:rsidRPr="002811EF">
              <w:t>14.30 – 16.00</w:t>
            </w:r>
          </w:p>
        </w:tc>
        <w:tc>
          <w:tcPr>
            <w:tcW w:w="8222" w:type="dxa"/>
          </w:tcPr>
          <w:p w:rsidR="002811EF" w:rsidRPr="002811EF" w:rsidRDefault="002811EF" w:rsidP="002811EF">
            <w:pPr>
              <w:spacing w:after="0"/>
              <w:rPr>
                <w:b/>
              </w:rPr>
            </w:pPr>
            <w:r w:rsidRPr="002811EF">
              <w:t>Spotkanie w</w:t>
            </w:r>
            <w:r w:rsidRPr="002811EF">
              <w:rPr>
                <w:b/>
              </w:rPr>
              <w:t xml:space="preserve"> </w:t>
            </w:r>
            <w:proofErr w:type="spellStart"/>
            <w:r w:rsidRPr="002811EF">
              <w:rPr>
                <w:b/>
              </w:rPr>
              <w:t>Fondazione</w:t>
            </w:r>
            <w:proofErr w:type="spellEnd"/>
            <w:r w:rsidRPr="002811EF">
              <w:rPr>
                <w:b/>
              </w:rPr>
              <w:t xml:space="preserve"> Salvatore </w:t>
            </w:r>
            <w:proofErr w:type="spellStart"/>
            <w:r w:rsidRPr="002811EF">
              <w:rPr>
                <w:b/>
              </w:rPr>
              <w:t>Maugeri</w:t>
            </w:r>
            <w:proofErr w:type="spellEnd"/>
            <w:r w:rsidRPr="002811EF">
              <w:rPr>
                <w:b/>
              </w:rPr>
              <w:t xml:space="preserve"> – Wydział </w:t>
            </w:r>
            <w:proofErr w:type="spellStart"/>
            <w:r w:rsidRPr="002811EF">
              <w:rPr>
                <w:b/>
              </w:rPr>
              <w:t>Telemedycyny</w:t>
            </w:r>
            <w:proofErr w:type="spellEnd"/>
          </w:p>
          <w:p w:rsidR="002811EF" w:rsidRPr="002811EF" w:rsidRDefault="002811EF" w:rsidP="002811EF">
            <w:pPr>
              <w:spacing w:after="0"/>
            </w:pPr>
            <w:r w:rsidRPr="002811EF">
              <w:rPr>
                <w:b/>
              </w:rPr>
              <w:t xml:space="preserve">- </w:t>
            </w:r>
            <w:r w:rsidRPr="002811EF">
              <w:t>system monitorowania pacjentów z problemami m.in. kardiologicznymi, pulmonologicznymi</w:t>
            </w:r>
          </w:p>
          <w:p w:rsidR="002811EF" w:rsidRPr="002811EF" w:rsidRDefault="002811EF" w:rsidP="002811EF">
            <w:pPr>
              <w:spacing w:after="0"/>
            </w:pPr>
            <w:r w:rsidRPr="002811EF">
              <w:t>- ICT oraz technologie nowoczesnego zarządzania w służbie zdrowia</w:t>
            </w:r>
          </w:p>
          <w:p w:rsidR="002811EF" w:rsidRPr="002811EF" w:rsidRDefault="002811EF" w:rsidP="002811EF">
            <w:pPr>
              <w:spacing w:after="0"/>
              <w:rPr>
                <w:b/>
              </w:rPr>
            </w:pPr>
            <w:r w:rsidRPr="002811EF">
              <w:t xml:space="preserve">- system </w:t>
            </w:r>
            <w:proofErr w:type="spellStart"/>
            <w:r w:rsidRPr="002811EF">
              <w:t>telekonsultacji</w:t>
            </w:r>
            <w:proofErr w:type="spellEnd"/>
            <w:r w:rsidRPr="002811EF">
              <w:t xml:space="preserve"> i usługi ambulatoryjne „</w:t>
            </w:r>
            <w:proofErr w:type="spellStart"/>
            <w:r w:rsidRPr="002811EF">
              <w:t>on-line</w:t>
            </w:r>
            <w:proofErr w:type="spellEnd"/>
            <w:r w:rsidRPr="002811EF">
              <w:t>”</w:t>
            </w:r>
          </w:p>
        </w:tc>
      </w:tr>
      <w:tr w:rsidR="002811EF" w:rsidRPr="002811EF" w:rsidTr="00B2535F">
        <w:tc>
          <w:tcPr>
            <w:tcW w:w="1242" w:type="dxa"/>
          </w:tcPr>
          <w:p w:rsidR="002811EF" w:rsidRPr="002811EF" w:rsidRDefault="002811EF" w:rsidP="002811EF">
            <w:pPr>
              <w:tabs>
                <w:tab w:val="center" w:pos="4536"/>
                <w:tab w:val="right" w:pos="9072"/>
              </w:tabs>
              <w:spacing w:after="0"/>
            </w:pPr>
            <w:r w:rsidRPr="002811EF">
              <w:t>16.00 – 17.00</w:t>
            </w:r>
          </w:p>
        </w:tc>
        <w:tc>
          <w:tcPr>
            <w:tcW w:w="8222" w:type="dxa"/>
          </w:tcPr>
          <w:p w:rsidR="002811EF" w:rsidRPr="002811EF" w:rsidRDefault="002811EF" w:rsidP="002811EF">
            <w:pPr>
              <w:tabs>
                <w:tab w:val="center" w:pos="4536"/>
                <w:tab w:val="right" w:pos="9072"/>
              </w:tabs>
              <w:spacing w:after="0"/>
            </w:pPr>
            <w:r w:rsidRPr="002811EF">
              <w:t>Transfer</w:t>
            </w:r>
          </w:p>
        </w:tc>
      </w:tr>
      <w:tr w:rsidR="002811EF" w:rsidRPr="002811EF" w:rsidTr="00B2535F">
        <w:tc>
          <w:tcPr>
            <w:tcW w:w="1242" w:type="dxa"/>
          </w:tcPr>
          <w:p w:rsidR="002811EF" w:rsidRPr="002811EF" w:rsidRDefault="002811EF" w:rsidP="002811EF">
            <w:pPr>
              <w:tabs>
                <w:tab w:val="center" w:pos="4536"/>
                <w:tab w:val="right" w:pos="9072"/>
              </w:tabs>
              <w:spacing w:after="0"/>
            </w:pPr>
            <w:r w:rsidRPr="002811EF">
              <w:t>17.00 – 18.30</w:t>
            </w:r>
          </w:p>
        </w:tc>
        <w:tc>
          <w:tcPr>
            <w:tcW w:w="8222" w:type="dxa"/>
          </w:tcPr>
          <w:p w:rsidR="002811EF" w:rsidRPr="002811EF" w:rsidRDefault="002811EF" w:rsidP="002811EF">
            <w:pPr>
              <w:tabs>
                <w:tab w:val="center" w:pos="4536"/>
                <w:tab w:val="right" w:pos="9072"/>
              </w:tabs>
              <w:spacing w:after="0"/>
            </w:pPr>
            <w:r>
              <w:t>Wizyta w szpitalach/instytucjach</w:t>
            </w:r>
            <w:r w:rsidRPr="002811EF">
              <w:t xml:space="preserve"> realizującym projekty </w:t>
            </w:r>
            <w:proofErr w:type="spellStart"/>
            <w:r w:rsidRPr="002811EF">
              <w:t>telemedyczne</w:t>
            </w:r>
            <w:proofErr w:type="spellEnd"/>
            <w:r w:rsidRPr="002811EF">
              <w:t>:</w:t>
            </w:r>
          </w:p>
          <w:p w:rsidR="002811EF" w:rsidRPr="002811EF" w:rsidRDefault="002811EF" w:rsidP="002811EF">
            <w:pPr>
              <w:tabs>
                <w:tab w:val="center" w:pos="4536"/>
                <w:tab w:val="right" w:pos="9072"/>
              </w:tabs>
              <w:spacing w:after="0"/>
              <w:rPr>
                <w:b/>
              </w:rPr>
            </w:pPr>
            <w:r w:rsidRPr="002811EF">
              <w:rPr>
                <w:b/>
              </w:rPr>
              <w:t>- SUMMA</w:t>
            </w:r>
          </w:p>
          <w:p w:rsidR="002811EF" w:rsidRPr="002811EF" w:rsidRDefault="002811EF" w:rsidP="002811EF">
            <w:pPr>
              <w:tabs>
                <w:tab w:val="center" w:pos="4536"/>
                <w:tab w:val="right" w:pos="9072"/>
              </w:tabs>
              <w:spacing w:after="0"/>
              <w:rPr>
                <w:b/>
              </w:rPr>
            </w:pPr>
            <w:r w:rsidRPr="002811EF">
              <w:rPr>
                <w:b/>
              </w:rPr>
              <w:t>- CRITERA</w:t>
            </w:r>
          </w:p>
          <w:p w:rsidR="002811EF" w:rsidRPr="002811EF" w:rsidRDefault="002811EF" w:rsidP="002811EF">
            <w:pPr>
              <w:tabs>
                <w:tab w:val="center" w:pos="4536"/>
                <w:tab w:val="right" w:pos="9072"/>
              </w:tabs>
              <w:spacing w:after="0"/>
              <w:rPr>
                <w:b/>
              </w:rPr>
            </w:pPr>
            <w:r w:rsidRPr="002811EF">
              <w:rPr>
                <w:b/>
              </w:rPr>
              <w:t>- ICP</w:t>
            </w:r>
          </w:p>
          <w:p w:rsidR="002811EF" w:rsidRPr="002811EF" w:rsidRDefault="002811EF" w:rsidP="002811EF">
            <w:pPr>
              <w:tabs>
                <w:tab w:val="center" w:pos="4536"/>
                <w:tab w:val="right" w:pos="9072"/>
              </w:tabs>
              <w:spacing w:after="0"/>
            </w:pPr>
            <w:r w:rsidRPr="002811EF">
              <w:rPr>
                <w:b/>
              </w:rPr>
              <w:t>- TELEMACO</w:t>
            </w:r>
          </w:p>
        </w:tc>
      </w:tr>
      <w:tr w:rsidR="002811EF" w:rsidRPr="002811EF" w:rsidTr="00B2535F">
        <w:tc>
          <w:tcPr>
            <w:tcW w:w="1242" w:type="dxa"/>
          </w:tcPr>
          <w:p w:rsidR="002811EF" w:rsidRPr="002811EF" w:rsidRDefault="002811EF" w:rsidP="002811EF">
            <w:pPr>
              <w:tabs>
                <w:tab w:val="center" w:pos="4536"/>
                <w:tab w:val="right" w:pos="9072"/>
              </w:tabs>
              <w:spacing w:after="0"/>
            </w:pPr>
            <w:r w:rsidRPr="002811EF">
              <w:t>19.00</w:t>
            </w:r>
          </w:p>
        </w:tc>
        <w:tc>
          <w:tcPr>
            <w:tcW w:w="8222" w:type="dxa"/>
          </w:tcPr>
          <w:p w:rsidR="002811EF" w:rsidRPr="002811EF" w:rsidRDefault="002811EF" w:rsidP="002811EF">
            <w:pPr>
              <w:tabs>
                <w:tab w:val="center" w:pos="4536"/>
                <w:tab w:val="right" w:pos="9072"/>
              </w:tabs>
              <w:spacing w:after="0"/>
            </w:pPr>
            <w:r w:rsidRPr="002811EF">
              <w:t>Przejazd do hotelu, czas wolny</w:t>
            </w:r>
          </w:p>
        </w:tc>
      </w:tr>
      <w:tr w:rsidR="002811EF" w:rsidRPr="002811EF" w:rsidTr="00B2535F">
        <w:tc>
          <w:tcPr>
            <w:tcW w:w="1242" w:type="dxa"/>
          </w:tcPr>
          <w:p w:rsidR="002811EF" w:rsidRPr="002811EF" w:rsidRDefault="002811EF" w:rsidP="002811EF">
            <w:pPr>
              <w:tabs>
                <w:tab w:val="center" w:pos="4536"/>
                <w:tab w:val="right" w:pos="9072"/>
              </w:tabs>
              <w:spacing w:after="0"/>
            </w:pPr>
            <w:r w:rsidRPr="002811EF">
              <w:t>20.00</w:t>
            </w:r>
          </w:p>
        </w:tc>
        <w:tc>
          <w:tcPr>
            <w:tcW w:w="8222" w:type="dxa"/>
          </w:tcPr>
          <w:p w:rsidR="002811EF" w:rsidRPr="002811EF" w:rsidRDefault="002811EF" w:rsidP="002811EF">
            <w:pPr>
              <w:tabs>
                <w:tab w:val="center" w:pos="4536"/>
                <w:tab w:val="right" w:pos="9072"/>
              </w:tabs>
              <w:spacing w:after="0"/>
            </w:pPr>
            <w:r w:rsidRPr="002811EF">
              <w:t>Uroczysta kolacja z udziałem zaproszonych gości</w:t>
            </w:r>
          </w:p>
        </w:tc>
      </w:tr>
    </w:tbl>
    <w:p w:rsidR="002811EF" w:rsidRDefault="002811EF" w:rsidP="002811EF">
      <w:pPr>
        <w:spacing w:after="0"/>
        <w:rPr>
          <w:b/>
        </w:rPr>
      </w:pPr>
    </w:p>
    <w:p w:rsidR="00007A00" w:rsidRDefault="00007A00" w:rsidP="002811EF">
      <w:pPr>
        <w:spacing w:after="0"/>
        <w:rPr>
          <w:b/>
        </w:rPr>
      </w:pPr>
    </w:p>
    <w:tbl>
      <w:tblPr>
        <w:tblW w:w="0" w:type="auto"/>
        <w:tbl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  <w:insideH w:val="single" w:sz="4" w:space="0" w:color="C0504D"/>
          <w:insideV w:val="single" w:sz="4" w:space="0" w:color="C0504D"/>
        </w:tblBorders>
        <w:tblLook w:val="04A0"/>
      </w:tblPr>
      <w:tblGrid>
        <w:gridCol w:w="1228"/>
        <w:gridCol w:w="8060"/>
      </w:tblGrid>
      <w:tr w:rsidR="00125B33" w:rsidRPr="002811EF" w:rsidTr="00007A00">
        <w:tc>
          <w:tcPr>
            <w:tcW w:w="9288" w:type="dxa"/>
            <w:gridSpan w:val="2"/>
          </w:tcPr>
          <w:p w:rsidR="00125B33" w:rsidRPr="002811EF" w:rsidRDefault="00125B33" w:rsidP="00007A00">
            <w:pPr>
              <w:tabs>
                <w:tab w:val="center" w:pos="4536"/>
                <w:tab w:val="right" w:pos="9072"/>
              </w:tabs>
              <w:spacing w:after="0"/>
              <w:rPr>
                <w:b/>
              </w:rPr>
            </w:pPr>
            <w:r w:rsidRPr="002811EF">
              <w:rPr>
                <w:b/>
              </w:rPr>
              <w:lastRenderedPageBreak/>
              <w:t>Dzień</w:t>
            </w:r>
            <w:r w:rsidR="00007A00">
              <w:rPr>
                <w:b/>
              </w:rPr>
              <w:t xml:space="preserve"> 5  – czwartek -14</w:t>
            </w:r>
            <w:r w:rsidRPr="002811EF">
              <w:rPr>
                <w:b/>
              </w:rPr>
              <w:t xml:space="preserve"> lipca 2011</w:t>
            </w:r>
          </w:p>
        </w:tc>
      </w:tr>
      <w:tr w:rsidR="00125B33" w:rsidRPr="002811EF" w:rsidTr="00007A00">
        <w:trPr>
          <w:trHeight w:val="373"/>
        </w:trPr>
        <w:tc>
          <w:tcPr>
            <w:tcW w:w="1228" w:type="dxa"/>
          </w:tcPr>
          <w:p w:rsidR="00125B33" w:rsidRPr="002811EF" w:rsidRDefault="00125B33" w:rsidP="001010DB">
            <w:pPr>
              <w:tabs>
                <w:tab w:val="center" w:pos="4536"/>
                <w:tab w:val="right" w:pos="9072"/>
              </w:tabs>
              <w:spacing w:after="0"/>
            </w:pPr>
            <w:r w:rsidRPr="002811EF">
              <w:t>9.00-10.00</w:t>
            </w:r>
          </w:p>
        </w:tc>
        <w:tc>
          <w:tcPr>
            <w:tcW w:w="8060" w:type="dxa"/>
          </w:tcPr>
          <w:p w:rsidR="00125B33" w:rsidRPr="002811EF" w:rsidRDefault="00125B33" w:rsidP="001010DB">
            <w:pPr>
              <w:tabs>
                <w:tab w:val="center" w:pos="4536"/>
                <w:tab w:val="right" w:pos="9072"/>
              </w:tabs>
              <w:spacing w:after="0"/>
            </w:pPr>
            <w:r w:rsidRPr="002811EF">
              <w:t>Śniadanie w hotelu</w:t>
            </w:r>
          </w:p>
        </w:tc>
      </w:tr>
      <w:tr w:rsidR="00125B33" w:rsidRPr="002811EF" w:rsidTr="00007A00">
        <w:tc>
          <w:tcPr>
            <w:tcW w:w="1228" w:type="dxa"/>
          </w:tcPr>
          <w:p w:rsidR="00125B33" w:rsidRPr="002811EF" w:rsidRDefault="00125B33" w:rsidP="001010DB">
            <w:pPr>
              <w:tabs>
                <w:tab w:val="center" w:pos="4536"/>
                <w:tab w:val="right" w:pos="9072"/>
              </w:tabs>
              <w:spacing w:after="0"/>
            </w:pPr>
            <w:r w:rsidRPr="002811EF">
              <w:t>12.30 -14.30</w:t>
            </w:r>
          </w:p>
        </w:tc>
        <w:tc>
          <w:tcPr>
            <w:tcW w:w="8060" w:type="dxa"/>
          </w:tcPr>
          <w:p w:rsidR="00125B33" w:rsidRPr="002811EF" w:rsidRDefault="00125B33" w:rsidP="001010DB">
            <w:pPr>
              <w:tabs>
                <w:tab w:val="center" w:pos="4536"/>
                <w:tab w:val="right" w:pos="9072"/>
              </w:tabs>
              <w:spacing w:after="0"/>
            </w:pPr>
            <w:r w:rsidRPr="002811EF">
              <w:t>Lunch, transfer</w:t>
            </w:r>
          </w:p>
        </w:tc>
      </w:tr>
      <w:tr w:rsidR="00125B33" w:rsidRPr="002811EF" w:rsidTr="00007A00">
        <w:tc>
          <w:tcPr>
            <w:tcW w:w="1228" w:type="dxa"/>
          </w:tcPr>
          <w:p w:rsidR="00125B33" w:rsidRPr="002811EF" w:rsidRDefault="00007A00" w:rsidP="001010DB">
            <w:pPr>
              <w:tabs>
                <w:tab w:val="center" w:pos="4536"/>
                <w:tab w:val="right" w:pos="9072"/>
              </w:tabs>
              <w:spacing w:after="0"/>
            </w:pPr>
            <w:r>
              <w:t>11.00 – 17</w:t>
            </w:r>
            <w:r w:rsidR="00125B33" w:rsidRPr="002811EF">
              <w:t>.00</w:t>
            </w:r>
          </w:p>
        </w:tc>
        <w:tc>
          <w:tcPr>
            <w:tcW w:w="8060" w:type="dxa"/>
          </w:tcPr>
          <w:p w:rsidR="00007A00" w:rsidRPr="002811EF" w:rsidRDefault="00007A00" w:rsidP="00007A00">
            <w:pPr>
              <w:tabs>
                <w:tab w:val="center" w:pos="4536"/>
                <w:tab w:val="right" w:pos="9072"/>
              </w:tabs>
              <w:spacing w:after="0"/>
            </w:pPr>
            <w:r>
              <w:t>Wizyty w szpitalach/instytucjach</w:t>
            </w:r>
            <w:r w:rsidRPr="002811EF">
              <w:t xml:space="preserve"> realizującym projekty </w:t>
            </w:r>
            <w:proofErr w:type="spellStart"/>
            <w:r w:rsidRPr="002811EF">
              <w:t>telemedyczne</w:t>
            </w:r>
            <w:proofErr w:type="spellEnd"/>
            <w:r w:rsidRPr="002811EF">
              <w:t>:</w:t>
            </w:r>
          </w:p>
          <w:p w:rsidR="00007A00" w:rsidRPr="002811EF" w:rsidRDefault="00007A00" w:rsidP="00007A00">
            <w:pPr>
              <w:tabs>
                <w:tab w:val="center" w:pos="4536"/>
                <w:tab w:val="right" w:pos="9072"/>
              </w:tabs>
              <w:spacing w:after="0"/>
              <w:rPr>
                <w:b/>
              </w:rPr>
            </w:pPr>
            <w:r w:rsidRPr="002811EF">
              <w:rPr>
                <w:b/>
              </w:rPr>
              <w:t>- SUMMA</w:t>
            </w:r>
          </w:p>
          <w:p w:rsidR="00007A00" w:rsidRPr="002811EF" w:rsidRDefault="00007A00" w:rsidP="00007A00">
            <w:pPr>
              <w:tabs>
                <w:tab w:val="center" w:pos="4536"/>
                <w:tab w:val="right" w:pos="9072"/>
              </w:tabs>
              <w:spacing w:after="0"/>
              <w:rPr>
                <w:b/>
              </w:rPr>
            </w:pPr>
            <w:r w:rsidRPr="002811EF">
              <w:rPr>
                <w:b/>
              </w:rPr>
              <w:t>- CRITERA</w:t>
            </w:r>
          </w:p>
          <w:p w:rsidR="00007A00" w:rsidRPr="002811EF" w:rsidRDefault="00007A00" w:rsidP="00007A00">
            <w:pPr>
              <w:tabs>
                <w:tab w:val="center" w:pos="4536"/>
                <w:tab w:val="right" w:pos="9072"/>
              </w:tabs>
              <w:spacing w:after="0"/>
              <w:rPr>
                <w:b/>
              </w:rPr>
            </w:pPr>
            <w:r w:rsidRPr="002811EF">
              <w:rPr>
                <w:b/>
              </w:rPr>
              <w:t>- ICP</w:t>
            </w:r>
          </w:p>
          <w:p w:rsidR="00125B33" w:rsidRPr="002811EF" w:rsidRDefault="00007A00" w:rsidP="00007A00">
            <w:pPr>
              <w:spacing w:after="0"/>
              <w:rPr>
                <w:b/>
              </w:rPr>
            </w:pPr>
            <w:r w:rsidRPr="002811EF">
              <w:rPr>
                <w:b/>
              </w:rPr>
              <w:t>- TELEMACO</w:t>
            </w:r>
          </w:p>
        </w:tc>
      </w:tr>
      <w:tr w:rsidR="00125B33" w:rsidRPr="002811EF" w:rsidTr="00007A00">
        <w:tc>
          <w:tcPr>
            <w:tcW w:w="1228" w:type="dxa"/>
          </w:tcPr>
          <w:p w:rsidR="00125B33" w:rsidRPr="002811EF" w:rsidRDefault="00125B33" w:rsidP="001010DB">
            <w:pPr>
              <w:tabs>
                <w:tab w:val="center" w:pos="4536"/>
                <w:tab w:val="right" w:pos="9072"/>
              </w:tabs>
              <w:spacing w:after="0"/>
            </w:pPr>
            <w:r w:rsidRPr="002811EF">
              <w:t>17.00 – 18.30</w:t>
            </w:r>
          </w:p>
        </w:tc>
        <w:tc>
          <w:tcPr>
            <w:tcW w:w="8060" w:type="dxa"/>
          </w:tcPr>
          <w:p w:rsidR="00125B33" w:rsidRPr="002811EF" w:rsidRDefault="00007A00" w:rsidP="001010DB">
            <w:pPr>
              <w:tabs>
                <w:tab w:val="center" w:pos="4536"/>
                <w:tab w:val="right" w:pos="9072"/>
              </w:tabs>
              <w:spacing w:after="0"/>
            </w:pPr>
            <w:r w:rsidRPr="002811EF">
              <w:t>Przejazd do hotelu, czas wolny</w:t>
            </w:r>
          </w:p>
        </w:tc>
      </w:tr>
      <w:tr w:rsidR="00125B33" w:rsidRPr="002811EF" w:rsidTr="00007A00">
        <w:tc>
          <w:tcPr>
            <w:tcW w:w="1228" w:type="dxa"/>
          </w:tcPr>
          <w:p w:rsidR="00125B33" w:rsidRPr="002811EF" w:rsidRDefault="00125B33" w:rsidP="001010DB">
            <w:pPr>
              <w:tabs>
                <w:tab w:val="center" w:pos="4536"/>
                <w:tab w:val="right" w:pos="9072"/>
              </w:tabs>
              <w:spacing w:after="0"/>
            </w:pPr>
            <w:r w:rsidRPr="002811EF">
              <w:t>19.00</w:t>
            </w:r>
          </w:p>
        </w:tc>
        <w:tc>
          <w:tcPr>
            <w:tcW w:w="8060" w:type="dxa"/>
          </w:tcPr>
          <w:p w:rsidR="00125B33" w:rsidRPr="002811EF" w:rsidRDefault="00007A00" w:rsidP="001010DB">
            <w:pPr>
              <w:tabs>
                <w:tab w:val="center" w:pos="4536"/>
                <w:tab w:val="right" w:pos="9072"/>
              </w:tabs>
              <w:spacing w:after="0"/>
            </w:pPr>
            <w:r w:rsidRPr="002811EF">
              <w:t>Uroczysta kolacja z udziałem zaproszonych gości</w:t>
            </w:r>
          </w:p>
        </w:tc>
      </w:tr>
    </w:tbl>
    <w:p w:rsidR="00125B33" w:rsidRPr="002811EF" w:rsidRDefault="00125B33" w:rsidP="002811EF">
      <w:pPr>
        <w:spacing w:after="0"/>
        <w:rPr>
          <w:b/>
        </w:rPr>
      </w:pPr>
    </w:p>
    <w:tbl>
      <w:tblPr>
        <w:tblpPr w:leftFromText="141" w:rightFromText="141" w:vertAnchor="text" w:horzAnchor="margin" w:tblpY="141"/>
        <w:tblW w:w="0" w:type="auto"/>
        <w:tbl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  <w:insideH w:val="single" w:sz="4" w:space="0" w:color="C0504D"/>
          <w:insideV w:val="single" w:sz="4" w:space="0" w:color="C0504D"/>
        </w:tblBorders>
        <w:tblLook w:val="04A0"/>
      </w:tblPr>
      <w:tblGrid>
        <w:gridCol w:w="1230"/>
        <w:gridCol w:w="8058"/>
      </w:tblGrid>
      <w:tr w:rsidR="002811EF" w:rsidRPr="002811EF" w:rsidTr="006539C6">
        <w:tc>
          <w:tcPr>
            <w:tcW w:w="9288" w:type="dxa"/>
            <w:gridSpan w:val="2"/>
          </w:tcPr>
          <w:p w:rsidR="002811EF" w:rsidRPr="002811EF" w:rsidRDefault="002811EF" w:rsidP="00125B33">
            <w:pPr>
              <w:tabs>
                <w:tab w:val="center" w:pos="4536"/>
                <w:tab w:val="right" w:pos="9072"/>
              </w:tabs>
              <w:spacing w:after="0"/>
              <w:rPr>
                <w:b/>
              </w:rPr>
            </w:pPr>
            <w:r w:rsidRPr="002811EF">
              <w:rPr>
                <w:b/>
              </w:rPr>
              <w:t xml:space="preserve">Dzień </w:t>
            </w:r>
            <w:r w:rsidR="00125B33">
              <w:rPr>
                <w:b/>
              </w:rPr>
              <w:t>6</w:t>
            </w:r>
            <w:r w:rsidRPr="002811EF">
              <w:rPr>
                <w:b/>
              </w:rPr>
              <w:t xml:space="preserve"> – </w:t>
            </w:r>
            <w:r w:rsidR="00125B33">
              <w:rPr>
                <w:b/>
              </w:rPr>
              <w:t>piątek</w:t>
            </w:r>
            <w:r w:rsidRPr="002811EF">
              <w:rPr>
                <w:b/>
              </w:rPr>
              <w:t xml:space="preserve"> - 1</w:t>
            </w:r>
            <w:r w:rsidR="00125B33">
              <w:rPr>
                <w:b/>
              </w:rPr>
              <w:t>5</w:t>
            </w:r>
            <w:r w:rsidRPr="002811EF">
              <w:rPr>
                <w:b/>
              </w:rPr>
              <w:t xml:space="preserve"> lipca 2011</w:t>
            </w:r>
          </w:p>
        </w:tc>
      </w:tr>
      <w:tr w:rsidR="002811EF" w:rsidRPr="002811EF" w:rsidTr="006539C6">
        <w:tc>
          <w:tcPr>
            <w:tcW w:w="1230" w:type="dxa"/>
          </w:tcPr>
          <w:p w:rsidR="002811EF" w:rsidRPr="002811EF" w:rsidRDefault="00051DBD" w:rsidP="002811EF">
            <w:pPr>
              <w:tabs>
                <w:tab w:val="center" w:pos="4536"/>
                <w:tab w:val="right" w:pos="9072"/>
              </w:tabs>
              <w:spacing w:after="0"/>
            </w:pPr>
            <w:r>
              <w:t>9</w:t>
            </w:r>
            <w:r w:rsidR="002811EF" w:rsidRPr="002811EF">
              <w:t>.00</w:t>
            </w:r>
            <w:r>
              <w:t xml:space="preserve"> – 10.00</w:t>
            </w:r>
          </w:p>
        </w:tc>
        <w:tc>
          <w:tcPr>
            <w:tcW w:w="8058" w:type="dxa"/>
          </w:tcPr>
          <w:p w:rsidR="002811EF" w:rsidRPr="002811EF" w:rsidRDefault="002811EF" w:rsidP="002811EF">
            <w:pPr>
              <w:tabs>
                <w:tab w:val="center" w:pos="4536"/>
                <w:tab w:val="right" w:pos="9072"/>
              </w:tabs>
              <w:spacing w:after="0"/>
            </w:pPr>
            <w:r w:rsidRPr="002811EF">
              <w:t>Śniadanie w hotelu</w:t>
            </w:r>
          </w:p>
        </w:tc>
      </w:tr>
      <w:tr w:rsidR="002811EF" w:rsidRPr="002811EF" w:rsidTr="006539C6">
        <w:tc>
          <w:tcPr>
            <w:tcW w:w="1230" w:type="dxa"/>
          </w:tcPr>
          <w:p w:rsidR="002811EF" w:rsidRPr="002811EF" w:rsidRDefault="002811EF" w:rsidP="002811EF">
            <w:pPr>
              <w:tabs>
                <w:tab w:val="center" w:pos="4536"/>
                <w:tab w:val="right" w:pos="9072"/>
              </w:tabs>
              <w:spacing w:after="0"/>
            </w:pPr>
            <w:r w:rsidRPr="002811EF">
              <w:t>7.40</w:t>
            </w:r>
          </w:p>
        </w:tc>
        <w:tc>
          <w:tcPr>
            <w:tcW w:w="8058" w:type="dxa"/>
          </w:tcPr>
          <w:p w:rsidR="002811EF" w:rsidRPr="002811EF" w:rsidRDefault="002811EF" w:rsidP="002811EF">
            <w:pPr>
              <w:tabs>
                <w:tab w:val="center" w:pos="4536"/>
                <w:tab w:val="right" w:pos="9072"/>
              </w:tabs>
              <w:spacing w:after="0"/>
            </w:pPr>
            <w:r w:rsidRPr="002811EF">
              <w:t xml:space="preserve">Przejazd na lotnisko </w:t>
            </w:r>
          </w:p>
        </w:tc>
      </w:tr>
      <w:tr w:rsidR="002811EF" w:rsidRPr="002811EF" w:rsidTr="006539C6">
        <w:tc>
          <w:tcPr>
            <w:tcW w:w="1230" w:type="dxa"/>
          </w:tcPr>
          <w:p w:rsidR="002811EF" w:rsidRPr="002811EF" w:rsidRDefault="002811EF" w:rsidP="002811EF">
            <w:pPr>
              <w:tabs>
                <w:tab w:val="center" w:pos="4536"/>
                <w:tab w:val="right" w:pos="9072"/>
              </w:tabs>
              <w:spacing w:after="0"/>
            </w:pPr>
            <w:r w:rsidRPr="002811EF">
              <w:t>Ok. 11.50</w:t>
            </w:r>
          </w:p>
        </w:tc>
        <w:tc>
          <w:tcPr>
            <w:tcW w:w="8058" w:type="dxa"/>
          </w:tcPr>
          <w:p w:rsidR="002811EF" w:rsidRPr="002811EF" w:rsidRDefault="002811EF" w:rsidP="002811EF">
            <w:pPr>
              <w:tabs>
                <w:tab w:val="center" w:pos="4536"/>
                <w:tab w:val="right" w:pos="9072"/>
              </w:tabs>
              <w:spacing w:after="0"/>
            </w:pPr>
            <w:r w:rsidRPr="002811EF">
              <w:t>Powrót na Lotnisko Chopina w Warszawie</w:t>
            </w:r>
          </w:p>
        </w:tc>
      </w:tr>
    </w:tbl>
    <w:p w:rsidR="00007A00" w:rsidRDefault="00007A00" w:rsidP="006539C6">
      <w:pPr>
        <w:rPr>
          <w:b/>
          <w:sz w:val="24"/>
          <w:szCs w:val="24"/>
        </w:rPr>
      </w:pPr>
    </w:p>
    <w:p w:rsidR="00051DBD" w:rsidRDefault="00051DBD" w:rsidP="006539C6">
      <w:pPr>
        <w:rPr>
          <w:b/>
          <w:sz w:val="24"/>
          <w:szCs w:val="24"/>
        </w:rPr>
      </w:pPr>
      <w:r>
        <w:rPr>
          <w:b/>
          <w:sz w:val="24"/>
          <w:szCs w:val="24"/>
        </w:rPr>
        <w:t>Koszt: 6 650 PLN*</w:t>
      </w:r>
    </w:p>
    <w:p w:rsidR="00051DBD" w:rsidRDefault="00051DBD" w:rsidP="006539C6">
      <w:pPr>
        <w:rPr>
          <w:b/>
          <w:sz w:val="24"/>
          <w:szCs w:val="24"/>
        </w:rPr>
      </w:pPr>
    </w:p>
    <w:p w:rsidR="006539C6" w:rsidRPr="00051DBD" w:rsidRDefault="006539C6" w:rsidP="006539C6">
      <w:pPr>
        <w:rPr>
          <w:b/>
        </w:rPr>
      </w:pPr>
      <w:r w:rsidRPr="00051DBD">
        <w:rPr>
          <w:b/>
        </w:rPr>
        <w:t>Cena obejmuje:</w:t>
      </w:r>
    </w:p>
    <w:p w:rsidR="006539C6" w:rsidRPr="00E57A62" w:rsidRDefault="006539C6" w:rsidP="006539C6">
      <w:pPr>
        <w:spacing w:line="360" w:lineRule="auto"/>
      </w:pPr>
      <w:r w:rsidRPr="00E57A62">
        <w:rPr>
          <w:b/>
        </w:rPr>
        <w:t xml:space="preserve">- </w:t>
      </w:r>
      <w:r w:rsidRPr="00E57A62">
        <w:t xml:space="preserve">przelot samolotem na trasie Warszawa – </w:t>
      </w:r>
      <w:r>
        <w:t>Rzym; Mediolan</w:t>
      </w:r>
      <w:r w:rsidRPr="00E57A62">
        <w:t xml:space="preserve"> - Warszawa</w:t>
      </w:r>
      <w:r w:rsidRPr="00E57A62">
        <w:br/>
        <w:t>- transfery na miejscu</w:t>
      </w:r>
      <w:r w:rsidRPr="00E57A62">
        <w:br/>
        <w:t>- zakwaterowanie w hotelach  co najmniej 3-gwiazdkowych, w pokojach dwuosobowych</w:t>
      </w:r>
      <w:r w:rsidRPr="00E57A62">
        <w:br/>
        <w:t xml:space="preserve">- 2 posiłki dziennie: śniadanie, </w:t>
      </w:r>
      <w:r>
        <w:t>obiado</w:t>
      </w:r>
      <w:r w:rsidRPr="00E57A62">
        <w:t>kolacja</w:t>
      </w:r>
      <w:r w:rsidRPr="00E57A62">
        <w:br/>
        <w:t>- pilot</w:t>
      </w:r>
      <w:r w:rsidRPr="00E57A62">
        <w:br/>
        <w:t>- tłumacz</w:t>
      </w:r>
      <w:r>
        <w:t>enie</w:t>
      </w:r>
      <w:r w:rsidRPr="00E57A62">
        <w:t xml:space="preserve"> w trakcie spotkań merytorycznych odbywających się w języku obcym</w:t>
      </w:r>
      <w:r w:rsidRPr="00E57A62">
        <w:br/>
        <w:t>- zw</w:t>
      </w:r>
      <w:r>
        <w:t>iedzanie miasta</w:t>
      </w:r>
      <w:r w:rsidRPr="00E57A62">
        <w:br/>
        <w:t>- seminaria i  warsztaty przewidziane w programie</w:t>
      </w:r>
      <w:r w:rsidRPr="00E57A62">
        <w:br/>
        <w:t>- materiały szkoleniowe i identyfikatory</w:t>
      </w:r>
      <w:r w:rsidRPr="00E57A62">
        <w:br/>
        <w:t>- certyfikaty uczestnictwa w wyjeździe studyjnym</w:t>
      </w:r>
      <w:r w:rsidRPr="00E57A62">
        <w:br/>
        <w:t>- płyta ze zdjęciami z wyjazdu studyjnego</w:t>
      </w:r>
      <w:r w:rsidRPr="00E57A62">
        <w:br/>
        <w:t xml:space="preserve">- ubezpieczenie </w:t>
      </w:r>
    </w:p>
    <w:p w:rsidR="00051DBD" w:rsidRDefault="00051DBD" w:rsidP="006539C6">
      <w:pPr>
        <w:rPr>
          <w:b/>
        </w:rPr>
      </w:pPr>
    </w:p>
    <w:p w:rsidR="00051DBD" w:rsidRDefault="00051DBD" w:rsidP="006539C6">
      <w:pPr>
        <w:rPr>
          <w:b/>
        </w:rPr>
      </w:pPr>
    </w:p>
    <w:p w:rsidR="006539C6" w:rsidRPr="00E57A62" w:rsidRDefault="006539C6" w:rsidP="006539C6">
      <w:pPr>
        <w:rPr>
          <w:b/>
        </w:rPr>
      </w:pPr>
      <w:r w:rsidRPr="00E57A62">
        <w:rPr>
          <w:b/>
        </w:rPr>
        <w:t>Cena nie obejmuje:</w:t>
      </w:r>
    </w:p>
    <w:p w:rsidR="006539C6" w:rsidRPr="00E57A62" w:rsidRDefault="006539C6" w:rsidP="006539C6">
      <w:pPr>
        <w:rPr>
          <w:b/>
        </w:rPr>
      </w:pPr>
    </w:p>
    <w:p w:rsidR="006539C6" w:rsidRPr="00E57A62" w:rsidRDefault="006539C6" w:rsidP="006539C6">
      <w:pPr>
        <w:spacing w:line="360" w:lineRule="auto"/>
      </w:pPr>
      <w:r w:rsidRPr="00E57A62">
        <w:t>- transportu na lotnisko i z Lotniska im. Chopina w Warszawie</w:t>
      </w:r>
      <w:r w:rsidRPr="00E57A62">
        <w:br/>
        <w:t>- napiwków i wydatków natury prywatnej</w:t>
      </w:r>
      <w:r w:rsidRPr="00E57A62">
        <w:br/>
        <w:t>- zakwaterowanie w pokoju jednoosobowym dodatkowo płatne</w:t>
      </w:r>
      <w:r>
        <w:t xml:space="preserve"> </w:t>
      </w:r>
    </w:p>
    <w:p w:rsidR="006539C6" w:rsidRDefault="006539C6" w:rsidP="006539C6">
      <w:pPr>
        <w:spacing w:line="360" w:lineRule="auto"/>
        <w:rPr>
          <w:sz w:val="24"/>
          <w:szCs w:val="24"/>
        </w:rPr>
      </w:pPr>
    </w:p>
    <w:p w:rsidR="006539C6" w:rsidRPr="004B763C" w:rsidRDefault="006539C6" w:rsidP="006539C6">
      <w:pPr>
        <w:spacing w:line="360" w:lineRule="auto"/>
        <w:ind w:right="567"/>
      </w:pPr>
      <w:r>
        <w:t>* Do ceny należy doliczyć 23% VAT</w:t>
      </w:r>
    </w:p>
    <w:p w:rsidR="006539C6" w:rsidRDefault="006539C6" w:rsidP="006539C6">
      <w:pPr>
        <w:spacing w:line="360" w:lineRule="auto"/>
        <w:rPr>
          <w:sz w:val="24"/>
          <w:szCs w:val="24"/>
        </w:rPr>
      </w:pPr>
    </w:p>
    <w:p w:rsidR="006539C6" w:rsidRPr="00E57A62" w:rsidRDefault="006539C6" w:rsidP="006539C6">
      <w:pPr>
        <w:spacing w:line="360" w:lineRule="auto"/>
        <w:rPr>
          <w:b/>
        </w:rPr>
      </w:pPr>
      <w:r>
        <w:rPr>
          <w:b/>
        </w:rPr>
        <w:t>Program</w:t>
      </w:r>
      <w:r w:rsidRPr="00E57A62">
        <w:rPr>
          <w:b/>
        </w:rPr>
        <w:t xml:space="preserve"> spotkań oraz przedstawiciele odwiedzanych instytucji mogą zmienić się z przyczyn niezależnych od organiza</w:t>
      </w:r>
      <w:r>
        <w:rPr>
          <w:b/>
        </w:rPr>
        <w:t xml:space="preserve">tora, jednakże z zachowaniem </w:t>
      </w:r>
      <w:r w:rsidRPr="00E57A62">
        <w:rPr>
          <w:b/>
        </w:rPr>
        <w:t xml:space="preserve"> wartości merytorycznej</w:t>
      </w:r>
      <w:r>
        <w:rPr>
          <w:b/>
        </w:rPr>
        <w:t xml:space="preserve"> Misji Edukacyjnej.</w:t>
      </w:r>
    </w:p>
    <w:p w:rsidR="00293622" w:rsidRPr="002811EF" w:rsidRDefault="00293622"/>
    <w:sectPr w:rsidR="00293622" w:rsidRPr="002811EF" w:rsidSect="00293622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90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3F9F" w:rsidRDefault="00363F9F" w:rsidP="00293622">
      <w:pPr>
        <w:spacing w:after="0" w:line="240" w:lineRule="auto"/>
      </w:pPr>
      <w:r>
        <w:separator/>
      </w:r>
    </w:p>
  </w:endnote>
  <w:endnote w:type="continuationSeparator" w:id="0">
    <w:p w:rsidR="00363F9F" w:rsidRDefault="00363F9F" w:rsidP="00293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622" w:rsidRDefault="00293622" w:rsidP="00293622">
    <w:pPr>
      <w:pStyle w:val="Stopka"/>
      <w:rPr>
        <w:rFonts w:ascii="Times New Roman" w:hAnsi="Times New Roman" w:cs="Times New Roman"/>
        <w:b/>
        <w:sz w:val="18"/>
        <w:szCs w:val="18"/>
      </w:rPr>
    </w:pPr>
  </w:p>
  <w:p w:rsidR="00293622" w:rsidRDefault="004316A6" w:rsidP="00293622">
    <w:pPr>
      <w:pStyle w:val="Stopka"/>
    </w:pPr>
    <w:r w:rsidRPr="004316A6">
      <w:rPr>
        <w:rFonts w:ascii="Times New Roman" w:hAnsi="Times New Roman" w:cs="Times New Roman"/>
        <w:b/>
        <w:noProof/>
        <w:sz w:val="18"/>
        <w:szCs w:val="18"/>
        <w:lang w:eastAsia="pl-PL"/>
      </w:rPr>
      <w:pict>
        <v:line id="_x0000_s1030" style="position:absolute;z-index:251677696" from="-4.9pt,-3.65pt" to="462.45pt,-3.65pt"/>
      </w:pict>
    </w:r>
    <w:r w:rsidR="00293622">
      <w:rPr>
        <w:rFonts w:ascii="Times New Roman" w:hAnsi="Times New Roman" w:cs="Times New Roman"/>
        <w:b/>
        <w:sz w:val="18"/>
        <w:szCs w:val="18"/>
      </w:rPr>
      <w:t>Organizator                                                    Partner Merytoryczny                                          Patron Medialny</w:t>
    </w:r>
  </w:p>
  <w:p w:rsidR="00293622" w:rsidRDefault="0029362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margin">
            <wp:posOffset>4302760</wp:posOffset>
          </wp:positionH>
          <wp:positionV relativeFrom="margin">
            <wp:posOffset>9001760</wp:posOffset>
          </wp:positionV>
          <wp:extent cx="1261110" cy="334010"/>
          <wp:effectExtent l="19050" t="0" r="0" b="0"/>
          <wp:wrapSquare wrapText="bothSides"/>
          <wp:docPr id="7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1110" cy="334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margin">
            <wp:posOffset>2095500</wp:posOffset>
          </wp:positionH>
          <wp:positionV relativeFrom="margin">
            <wp:posOffset>9002395</wp:posOffset>
          </wp:positionV>
          <wp:extent cx="939165" cy="321310"/>
          <wp:effectExtent l="19050" t="0" r="0" b="0"/>
          <wp:wrapSquare wrapText="bothSides"/>
          <wp:docPr id="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165" cy="321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margin">
            <wp:posOffset>-10795</wp:posOffset>
          </wp:positionH>
          <wp:positionV relativeFrom="margin">
            <wp:posOffset>9034145</wp:posOffset>
          </wp:positionV>
          <wp:extent cx="1090295" cy="289560"/>
          <wp:effectExtent l="19050" t="0" r="0" b="0"/>
          <wp:wrapSquare wrapText="bothSides"/>
          <wp:docPr id="4" name="Obraz 3" descr="cri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rit.jpg"/>
                  <pic:cNvPicPr/>
                </pic:nvPicPr>
                <pic:blipFill>
                  <a:blip r:embed="rId3"/>
                  <a:srcRect r="16271" b="72028"/>
                  <a:stretch>
                    <a:fillRect/>
                  </a:stretch>
                </pic:blipFill>
                <pic:spPr>
                  <a:xfrm>
                    <a:off x="0" y="0"/>
                    <a:ext cx="1090295" cy="289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622" w:rsidRDefault="004316A6">
    <w:pPr>
      <w:pStyle w:val="Stopka"/>
    </w:pPr>
    <w:r w:rsidRPr="004316A6">
      <w:rPr>
        <w:rFonts w:ascii="Times New Roman" w:hAnsi="Times New Roman" w:cs="Times New Roman"/>
        <w:b/>
        <w:noProof/>
        <w:sz w:val="18"/>
        <w:szCs w:val="18"/>
        <w:lang w:eastAsia="pl-PL"/>
      </w:rPr>
      <w:pict>
        <v:line id="_x0000_s1029" style="position:absolute;z-index:251669504" from="-4.9pt,-3.65pt" to="462.45pt,-3.65pt"/>
      </w:pict>
    </w:r>
    <w:r w:rsidR="00293622">
      <w:rPr>
        <w:rFonts w:ascii="Times New Roman" w:hAnsi="Times New Roman" w:cs="Times New Roman"/>
        <w:b/>
        <w:noProof/>
        <w:sz w:val="18"/>
        <w:szCs w:val="18"/>
        <w:lang w:eastAsia="pl-PL"/>
      </w:rPr>
      <w:drawing>
        <wp:anchor distT="0" distB="0" distL="114300" distR="114300" simplePos="0" relativeHeight="251673600" behindDoc="0" locked="0" layoutInCell="1" allowOverlap="1">
          <wp:simplePos x="0" y="0"/>
          <wp:positionH relativeFrom="margin">
            <wp:posOffset>2089150</wp:posOffset>
          </wp:positionH>
          <wp:positionV relativeFrom="margin">
            <wp:posOffset>8428990</wp:posOffset>
          </wp:positionV>
          <wp:extent cx="939165" cy="321310"/>
          <wp:effectExtent l="19050" t="0" r="0" b="0"/>
          <wp:wrapSquare wrapText="bothSides"/>
          <wp:docPr id="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165" cy="321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93622">
      <w:rPr>
        <w:rFonts w:ascii="Times New Roman" w:hAnsi="Times New Roman" w:cs="Times New Roman"/>
        <w:b/>
        <w:noProof/>
        <w:sz w:val="18"/>
        <w:szCs w:val="18"/>
        <w:lang w:eastAsia="pl-PL"/>
      </w:rPr>
      <w:drawing>
        <wp:anchor distT="0" distB="0" distL="114300" distR="114300" simplePos="0" relativeHeight="251675648" behindDoc="0" locked="0" layoutInCell="1" allowOverlap="1">
          <wp:simplePos x="0" y="0"/>
          <wp:positionH relativeFrom="margin">
            <wp:posOffset>4296410</wp:posOffset>
          </wp:positionH>
          <wp:positionV relativeFrom="margin">
            <wp:posOffset>8429625</wp:posOffset>
          </wp:positionV>
          <wp:extent cx="1261110" cy="334010"/>
          <wp:effectExtent l="19050" t="0" r="0" b="0"/>
          <wp:wrapSquare wrapText="bothSides"/>
          <wp:docPr id="8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1110" cy="334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93622">
      <w:rPr>
        <w:rFonts w:ascii="Times New Roman" w:hAnsi="Times New Roman" w:cs="Times New Roman"/>
        <w:b/>
        <w:noProof/>
        <w:sz w:val="18"/>
        <w:szCs w:val="18"/>
        <w:lang w:eastAsia="pl-PL"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margin">
            <wp:posOffset>20955</wp:posOffset>
          </wp:positionH>
          <wp:positionV relativeFrom="margin">
            <wp:posOffset>8474075</wp:posOffset>
          </wp:positionV>
          <wp:extent cx="1090295" cy="289560"/>
          <wp:effectExtent l="19050" t="0" r="0" b="0"/>
          <wp:wrapSquare wrapText="bothSides"/>
          <wp:docPr id="3" name="Obraz 3" descr="cri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rit.jpg"/>
                  <pic:cNvPicPr/>
                </pic:nvPicPr>
                <pic:blipFill>
                  <a:blip r:embed="rId3"/>
                  <a:srcRect r="16271" b="72028"/>
                  <a:stretch>
                    <a:fillRect/>
                  </a:stretch>
                </pic:blipFill>
                <pic:spPr>
                  <a:xfrm>
                    <a:off x="0" y="0"/>
                    <a:ext cx="1090295" cy="289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93622">
      <w:rPr>
        <w:rFonts w:ascii="Times New Roman" w:hAnsi="Times New Roman" w:cs="Times New Roman"/>
        <w:b/>
        <w:sz w:val="18"/>
        <w:szCs w:val="18"/>
      </w:rPr>
      <w:t>Organizator                                                    Partner Merytoryczny                                          Patron Medialny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3F9F" w:rsidRDefault="00363F9F" w:rsidP="00293622">
      <w:pPr>
        <w:spacing w:after="0" w:line="240" w:lineRule="auto"/>
      </w:pPr>
      <w:r>
        <w:separator/>
      </w:r>
    </w:p>
  </w:footnote>
  <w:footnote w:type="continuationSeparator" w:id="0">
    <w:p w:rsidR="00363F9F" w:rsidRDefault="00363F9F" w:rsidP="00293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622" w:rsidRPr="00A24C9F" w:rsidRDefault="00293622" w:rsidP="00293622">
    <w:pPr>
      <w:ind w:left="-567"/>
      <w:rPr>
        <w:rFonts w:ascii="Times New Roman" w:hAnsi="Times New Roman" w:cs="Times New Roman"/>
        <w:b/>
        <w:sz w:val="18"/>
        <w:szCs w:val="18"/>
      </w:rPr>
    </w:pPr>
    <w:r>
      <w:rPr>
        <w:rFonts w:ascii="Times New Roman" w:hAnsi="Times New Roman" w:cs="Times New Roman"/>
        <w:b/>
        <w:sz w:val="18"/>
        <w:szCs w:val="18"/>
      </w:rPr>
      <w:t xml:space="preserve">       </w:t>
    </w:r>
  </w:p>
  <w:p w:rsidR="00293622" w:rsidRDefault="00293622" w:rsidP="00293622">
    <w:pPr>
      <w:pStyle w:val="Nagwek"/>
    </w:pPr>
  </w:p>
  <w:p w:rsidR="00293622" w:rsidRDefault="00293622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622" w:rsidRDefault="004316A6" w:rsidP="00293622">
    <w:pPr>
      <w:pStyle w:val="Nagwek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2.1pt;margin-top:.85pt;width:199.6pt;height:26.8pt;z-index:251664384" stroked="f">
          <v:fill opacity="0"/>
          <v:textbox>
            <w:txbxContent>
              <w:p w:rsidR="00293622" w:rsidRPr="00D04F99" w:rsidRDefault="00293622" w:rsidP="00293622">
                <w:pPr>
                  <w:rPr>
                    <w:rFonts w:asciiTheme="majorHAnsi" w:hAnsiTheme="majorHAnsi" w:cs="Times New Roman"/>
                    <w:smallCaps/>
                    <w:shadow/>
                    <w:color w:val="F5DD2B"/>
                    <w:sz w:val="32"/>
                    <w:szCs w:val="32"/>
                  </w:rPr>
                </w:pPr>
                <w:r w:rsidRPr="00D04F99">
                  <w:rPr>
                    <w:rFonts w:asciiTheme="majorHAnsi" w:hAnsiTheme="majorHAnsi" w:cs="Times New Roman"/>
                    <w:smallCaps/>
                    <w:shadow/>
                    <w:color w:val="F5DD2B"/>
                    <w:sz w:val="32"/>
                    <w:szCs w:val="32"/>
                  </w:rPr>
                  <w:t>Misja Edukacyjna</w:t>
                </w:r>
              </w:p>
            </w:txbxContent>
          </v:textbox>
        </v:shape>
      </w:pict>
    </w:r>
    <w:r>
      <w:rPr>
        <w:noProof/>
        <w:lang w:eastAsia="pl-PL"/>
      </w:rPr>
      <w:pict>
        <v:shape id="_x0000_s1027" type="#_x0000_t202" style="position:absolute;margin-left:193.45pt;margin-top:27.65pt;width:327.65pt;height:45.7pt;z-index:251663360" stroked="f">
          <v:fill opacity="0"/>
          <v:textbox>
            <w:txbxContent>
              <w:p w:rsidR="00293622" w:rsidRPr="00D04F99" w:rsidRDefault="00293622" w:rsidP="00293622">
                <w:pPr>
                  <w:rPr>
                    <w:rFonts w:asciiTheme="majorHAnsi" w:hAnsiTheme="majorHAnsi" w:cs="Times New Roman"/>
                    <w:b/>
                    <w:smallCaps/>
                    <w:shadow/>
                    <w:color w:val="F5DD2B"/>
                    <w:sz w:val="30"/>
                    <w:szCs w:val="30"/>
                  </w:rPr>
                </w:pPr>
                <w:r w:rsidRPr="00856E4E">
                  <w:rPr>
                    <w:rFonts w:asciiTheme="majorHAnsi" w:hAnsiTheme="majorHAnsi" w:cs="Times New Roman"/>
                    <w:smallCaps/>
                    <w:shadow/>
                    <w:color w:val="FFCA21"/>
                    <w:sz w:val="28"/>
                    <w:szCs w:val="28"/>
                  </w:rPr>
                  <w:t xml:space="preserve">       </w:t>
                </w:r>
                <w:r w:rsidRPr="00D04F99">
                  <w:rPr>
                    <w:rFonts w:asciiTheme="majorHAnsi" w:hAnsiTheme="majorHAnsi" w:cs="Times New Roman"/>
                    <w:smallCaps/>
                    <w:shadow/>
                    <w:color w:val="F5DD2B"/>
                    <w:sz w:val="30"/>
                    <w:szCs w:val="30"/>
                  </w:rPr>
                  <w:t xml:space="preserve">Szanse i kierunki rozwoju </w:t>
                </w:r>
                <w:proofErr w:type="spellStart"/>
                <w:r w:rsidRPr="00D04F99">
                  <w:rPr>
                    <w:rFonts w:asciiTheme="majorHAnsi" w:hAnsiTheme="majorHAnsi" w:cs="Times New Roman"/>
                    <w:smallCaps/>
                    <w:shadow/>
                    <w:color w:val="F5DD2B"/>
                    <w:sz w:val="30"/>
                    <w:szCs w:val="30"/>
                  </w:rPr>
                  <w:t>telemedycyny</w:t>
                </w:r>
                <w:proofErr w:type="spellEnd"/>
                <w:r w:rsidRPr="00D04F99">
                  <w:rPr>
                    <w:rFonts w:asciiTheme="majorHAnsi" w:hAnsiTheme="majorHAnsi" w:cs="Times New Roman"/>
                    <w:b/>
                    <w:smallCaps/>
                    <w:outline/>
                    <w:shadow/>
                    <w:color w:val="F5DD2B"/>
                    <w:sz w:val="30"/>
                    <w:szCs w:val="30"/>
                  </w:rPr>
                  <w:br/>
                </w:r>
                <w:r w:rsidRPr="00D04F99">
                  <w:rPr>
                    <w:rFonts w:asciiTheme="majorHAnsi" w:hAnsiTheme="majorHAnsi" w:cs="Times New Roman"/>
                    <w:smallCaps/>
                    <w:shadow/>
                    <w:color w:val="F5DD2B"/>
                    <w:sz w:val="30"/>
                    <w:szCs w:val="30"/>
                  </w:rPr>
                  <w:t xml:space="preserve">                   </w:t>
                </w:r>
                <w:r>
                  <w:rPr>
                    <w:rFonts w:asciiTheme="majorHAnsi" w:hAnsiTheme="majorHAnsi" w:cs="Times New Roman"/>
                    <w:smallCaps/>
                    <w:shadow/>
                    <w:color w:val="F5DD2B"/>
                    <w:sz w:val="30"/>
                    <w:szCs w:val="30"/>
                  </w:rPr>
                  <w:t>R</w:t>
                </w:r>
                <w:r w:rsidRPr="00D04F99">
                  <w:rPr>
                    <w:rFonts w:asciiTheme="majorHAnsi" w:hAnsiTheme="majorHAnsi" w:cs="Times New Roman"/>
                    <w:smallCaps/>
                    <w:shadow/>
                    <w:color w:val="F5DD2B"/>
                    <w:sz w:val="30"/>
                    <w:szCs w:val="30"/>
                  </w:rPr>
                  <w:t>zym – Mediolan; 10-15.07.2011</w:t>
                </w:r>
              </w:p>
            </w:txbxContent>
          </v:textbox>
        </v:shape>
      </w:pict>
    </w:r>
    <w:r w:rsidR="00293622" w:rsidRPr="00D04F99">
      <w:rPr>
        <w:noProof/>
        <w:color w:val="F5DD2B"/>
        <w:lang w:eastAsia="pl-PL"/>
      </w:rPr>
      <w:drawing>
        <wp:inline distT="0" distB="0" distL="0" distR="0">
          <wp:extent cx="5934009" cy="1103586"/>
          <wp:effectExtent l="19050" t="0" r="0" b="0"/>
          <wp:docPr id="2" name="Obraz 1" descr="tech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chn.jpg"/>
                  <pic:cNvPicPr/>
                </pic:nvPicPr>
                <pic:blipFill>
                  <a:blip r:embed="rId1">
                    <a:lum bright="3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55165" cy="11075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93622" w:rsidRDefault="00293622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293622"/>
    <w:rsid w:val="00007A00"/>
    <w:rsid w:val="00051DBD"/>
    <w:rsid w:val="000A31E0"/>
    <w:rsid w:val="000E55B4"/>
    <w:rsid w:val="00125B33"/>
    <w:rsid w:val="001E2565"/>
    <w:rsid w:val="002811EF"/>
    <w:rsid w:val="00293622"/>
    <w:rsid w:val="003059FF"/>
    <w:rsid w:val="00363F9F"/>
    <w:rsid w:val="00377F95"/>
    <w:rsid w:val="003C02C7"/>
    <w:rsid w:val="003D3FFA"/>
    <w:rsid w:val="004316A6"/>
    <w:rsid w:val="00450F91"/>
    <w:rsid w:val="004A401D"/>
    <w:rsid w:val="00535EE8"/>
    <w:rsid w:val="006539C6"/>
    <w:rsid w:val="006F30FF"/>
    <w:rsid w:val="00782885"/>
    <w:rsid w:val="008A5F6B"/>
    <w:rsid w:val="00935CD0"/>
    <w:rsid w:val="009F770E"/>
    <w:rsid w:val="00A14FFB"/>
    <w:rsid w:val="00A821C4"/>
    <w:rsid w:val="00AD1957"/>
    <w:rsid w:val="00C75E53"/>
    <w:rsid w:val="00E91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36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2936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93622"/>
  </w:style>
  <w:style w:type="paragraph" w:styleId="Stopka">
    <w:name w:val="footer"/>
    <w:basedOn w:val="Normalny"/>
    <w:link w:val="StopkaZnak"/>
    <w:uiPriority w:val="99"/>
    <w:semiHidden/>
    <w:unhideWhenUsed/>
    <w:rsid w:val="002936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93622"/>
  </w:style>
  <w:style w:type="paragraph" w:styleId="Tekstdymka">
    <w:name w:val="Balloon Text"/>
    <w:basedOn w:val="Normalny"/>
    <w:link w:val="TekstdymkaZnak"/>
    <w:uiPriority w:val="99"/>
    <w:semiHidden/>
    <w:unhideWhenUsed/>
    <w:rsid w:val="00293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362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rsid w:val="002811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647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Marek Wójcik</cp:lastModifiedBy>
  <cp:revision>2</cp:revision>
  <cp:lastPrinted>2011-05-11T11:25:00Z</cp:lastPrinted>
  <dcterms:created xsi:type="dcterms:W3CDTF">2011-06-08T06:34:00Z</dcterms:created>
  <dcterms:modified xsi:type="dcterms:W3CDTF">2011-06-08T06:34:00Z</dcterms:modified>
</cp:coreProperties>
</file>